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A3" w:rsidRDefault="00B26282">
      <w:pPr>
        <w:jc w:val="center"/>
        <w:rPr>
          <w:rFonts w:ascii="Calibri" w:eastAsia="Calibri" w:hAnsi="Calibri" w:cs="Calibri"/>
          <w:sz w:val="24"/>
        </w:rPr>
      </w:pPr>
      <w:r>
        <w:rPr>
          <w:rFonts w:ascii="Calibri" w:eastAsia="Calibri" w:hAnsi="Calibri" w:cs="Calibri"/>
          <w:sz w:val="24"/>
        </w:rPr>
        <w:t>E</w:t>
      </w:r>
      <w:r w:rsidR="007366CB">
        <w:rPr>
          <w:rFonts w:ascii="Calibri" w:eastAsia="Calibri" w:hAnsi="Calibri" w:cs="Calibri"/>
          <w:sz w:val="24"/>
        </w:rPr>
        <w:t>DITAL DE CREDENCIAMENTO 001/2015</w:t>
      </w:r>
    </w:p>
    <w:p w:rsidR="005D3FA3" w:rsidRDefault="005D3FA3">
      <w:pPr>
        <w:jc w:val="center"/>
        <w:rPr>
          <w:rFonts w:ascii="Calibri" w:eastAsia="Calibri" w:hAnsi="Calibri" w:cs="Calibri"/>
          <w:sz w:val="24"/>
        </w:rPr>
      </w:pPr>
    </w:p>
    <w:p w:rsidR="009B41E6" w:rsidRDefault="009B41E6">
      <w:pPr>
        <w:jc w:val="center"/>
        <w:rPr>
          <w:rFonts w:ascii="Calibri" w:eastAsia="Calibri" w:hAnsi="Calibri" w:cs="Calibri"/>
          <w:sz w:val="24"/>
        </w:rPr>
      </w:pPr>
    </w:p>
    <w:p w:rsidR="009B41E6" w:rsidRDefault="009B41E6">
      <w:pPr>
        <w:jc w:val="center"/>
        <w:rPr>
          <w:rFonts w:ascii="Calibri" w:eastAsia="Calibri" w:hAnsi="Calibri" w:cs="Calibri"/>
          <w:sz w:val="24"/>
        </w:rPr>
      </w:pPr>
    </w:p>
    <w:p w:rsidR="005D3FA3" w:rsidRDefault="00B26282">
      <w:pPr>
        <w:rPr>
          <w:rFonts w:ascii="Calibri" w:eastAsia="Calibri" w:hAnsi="Calibri" w:cs="Calibri"/>
          <w:sz w:val="24"/>
        </w:rPr>
      </w:pPr>
      <w:r>
        <w:rPr>
          <w:rFonts w:ascii="Calibri" w:eastAsia="Calibri" w:hAnsi="Calibri" w:cs="Calibri"/>
          <w:sz w:val="24"/>
        </w:rPr>
        <w:t xml:space="preserve">PROCESSO ADMINISTRATIVO Nº </w:t>
      </w:r>
      <w:r w:rsidR="005F1180">
        <w:rPr>
          <w:rFonts w:ascii="Calibri" w:eastAsia="Calibri" w:hAnsi="Calibri" w:cs="Calibri"/>
          <w:sz w:val="24"/>
        </w:rPr>
        <w:t>001</w:t>
      </w:r>
      <w:r w:rsidR="00753E95">
        <w:rPr>
          <w:rFonts w:ascii="Calibri" w:eastAsia="Calibri" w:hAnsi="Calibri" w:cs="Calibri"/>
          <w:sz w:val="24"/>
        </w:rPr>
        <w:t xml:space="preserve">  /2015</w:t>
      </w:r>
    </w:p>
    <w:p w:rsidR="005D3FA3" w:rsidRDefault="005D3FA3">
      <w:pPr>
        <w:rPr>
          <w:rFonts w:ascii="Calibri" w:eastAsia="Calibri" w:hAnsi="Calibri" w:cs="Calibri"/>
          <w:sz w:val="24"/>
        </w:rPr>
      </w:pPr>
    </w:p>
    <w:p w:rsidR="005D3FA3" w:rsidRDefault="00B26282">
      <w:pPr>
        <w:rPr>
          <w:rFonts w:ascii="Calibri" w:eastAsia="Calibri" w:hAnsi="Calibri" w:cs="Calibri"/>
          <w:sz w:val="24"/>
        </w:rPr>
      </w:pPr>
      <w:r>
        <w:rPr>
          <w:rFonts w:ascii="Calibri" w:eastAsia="Calibri" w:hAnsi="Calibri" w:cs="Calibri"/>
          <w:sz w:val="24"/>
        </w:rPr>
        <w:t>AVISO</w:t>
      </w:r>
    </w:p>
    <w:p w:rsidR="005D3FA3" w:rsidRDefault="00B26282">
      <w:pPr>
        <w:jc w:val="both"/>
        <w:rPr>
          <w:rFonts w:ascii="Calibri" w:eastAsia="Calibri" w:hAnsi="Calibri" w:cs="Calibri"/>
          <w:sz w:val="24"/>
        </w:rPr>
      </w:pPr>
      <w:r>
        <w:rPr>
          <w:rFonts w:ascii="Calibri" w:eastAsia="Calibri" w:hAnsi="Calibri" w:cs="Calibri"/>
          <w:sz w:val="24"/>
        </w:rPr>
        <w:t>O Instituto de Previdência dos Servidores Públicos Municipais de Formiga - PREVIFOR, autarquia municipal, pessoa jurídica de direito público interno, inscrito no CNPJ/MF sob o nº. 05.121.894/0001-91, com sede na Praça Olegário Maciel, nº 42, Bairro Centro, Cidade Formiga, Estado Minas Gerais, CEP: 35.570-000; por meio de seu representante legal o Superintendente Executivo José Francisco da Silva, inscrito no CPF: 270.734.166-53, nomeado pela Portaria 2631 de 03 de janeiro de 2013, comunica aos interessados que se encontra aberto</w:t>
      </w:r>
      <w:r w:rsidR="00753E95">
        <w:rPr>
          <w:rFonts w:ascii="Calibri" w:eastAsia="Calibri" w:hAnsi="Calibri" w:cs="Calibri"/>
          <w:sz w:val="24"/>
        </w:rPr>
        <w:t xml:space="preserve"> o novo Edital de </w:t>
      </w:r>
      <w:r w:rsidR="00753E95" w:rsidRPr="00295380">
        <w:rPr>
          <w:rFonts w:eastAsia="Calibri"/>
          <w:sz w:val="24"/>
        </w:rPr>
        <w:t>CREDENCIAMENTO DE INSTITUIÇÕES</w:t>
      </w:r>
      <w:r w:rsidR="00753E95">
        <w:rPr>
          <w:rFonts w:eastAsia="Calibri"/>
          <w:sz w:val="24"/>
        </w:rPr>
        <w:t xml:space="preserve"> </w:t>
      </w:r>
      <w:r w:rsidR="00753E95" w:rsidRPr="00295380">
        <w:rPr>
          <w:rFonts w:eastAsia="Calibri"/>
          <w:sz w:val="24"/>
        </w:rPr>
        <w:t>FINANCEIRAS E SIMILARES, SOCIEDADES CORRETOR</w:t>
      </w:r>
      <w:r w:rsidR="00753E95">
        <w:rPr>
          <w:rFonts w:eastAsia="Calibri"/>
          <w:sz w:val="24"/>
        </w:rPr>
        <w:t xml:space="preserve">AS, DISTRIBUIDORAS DE TÍTULOS E </w:t>
      </w:r>
      <w:r w:rsidR="00753E95" w:rsidRPr="00295380">
        <w:rPr>
          <w:rFonts w:eastAsia="Calibri"/>
          <w:sz w:val="24"/>
        </w:rPr>
        <w:t>VALORES MOBILIÁRIOS E PESSOAS JURÍDICAS QUE ATUEM COMO AGENTES AUTÔNO</w:t>
      </w:r>
      <w:r w:rsidR="00753E95">
        <w:rPr>
          <w:rFonts w:eastAsia="Calibri"/>
          <w:sz w:val="24"/>
        </w:rPr>
        <w:t xml:space="preserve">MOS </w:t>
      </w:r>
      <w:r w:rsidR="00753E95" w:rsidRPr="00295380">
        <w:rPr>
          <w:rFonts w:eastAsia="Calibri"/>
          <w:sz w:val="24"/>
        </w:rPr>
        <w:t>DE INVESTIMENTOS</w:t>
      </w:r>
    </w:p>
    <w:p w:rsidR="005D3FA3" w:rsidRDefault="005D3FA3">
      <w:pPr>
        <w:jc w:val="both"/>
        <w:rPr>
          <w:rFonts w:ascii="Calibri" w:eastAsia="Calibri" w:hAnsi="Calibri" w:cs="Calibri"/>
          <w:sz w:val="24"/>
        </w:rPr>
      </w:pPr>
    </w:p>
    <w:p w:rsidR="005D3FA3" w:rsidRDefault="005D3FA3">
      <w:pPr>
        <w:jc w:val="both"/>
        <w:rPr>
          <w:rFonts w:ascii="Calibri" w:eastAsia="Calibri" w:hAnsi="Calibri" w:cs="Calibri"/>
          <w:sz w:val="24"/>
        </w:rPr>
      </w:pPr>
    </w:p>
    <w:p w:rsidR="005D3FA3" w:rsidRDefault="00EE35E3">
      <w:pPr>
        <w:jc w:val="right"/>
        <w:rPr>
          <w:rFonts w:ascii="Calibri" w:eastAsia="Calibri" w:hAnsi="Calibri" w:cs="Calibri"/>
          <w:sz w:val="24"/>
        </w:rPr>
      </w:pPr>
      <w:r>
        <w:rPr>
          <w:rFonts w:ascii="Calibri" w:eastAsia="Calibri" w:hAnsi="Calibri" w:cs="Calibri"/>
          <w:sz w:val="24"/>
        </w:rPr>
        <w:t xml:space="preserve">Formiga,  07 de outubro </w:t>
      </w:r>
      <w:r w:rsidR="002C6C1B">
        <w:rPr>
          <w:rFonts w:ascii="Calibri" w:eastAsia="Calibri" w:hAnsi="Calibri" w:cs="Calibri"/>
          <w:sz w:val="24"/>
        </w:rPr>
        <w:t>de 2015</w:t>
      </w:r>
      <w:r w:rsidR="00B26282">
        <w:rPr>
          <w:rFonts w:ascii="Calibri" w:eastAsia="Calibri" w:hAnsi="Calibri" w:cs="Calibri"/>
          <w:sz w:val="24"/>
        </w:rPr>
        <w:t>.</w:t>
      </w:r>
    </w:p>
    <w:p w:rsidR="005D3FA3" w:rsidRDefault="005D3FA3">
      <w:pPr>
        <w:jc w:val="right"/>
        <w:rPr>
          <w:rFonts w:ascii="Calibri" w:eastAsia="Calibri" w:hAnsi="Calibri" w:cs="Calibri"/>
          <w:sz w:val="24"/>
        </w:rPr>
      </w:pPr>
    </w:p>
    <w:p w:rsidR="005D3FA3" w:rsidRDefault="005D3FA3">
      <w:pPr>
        <w:jc w:val="right"/>
        <w:rPr>
          <w:rFonts w:ascii="Calibri" w:eastAsia="Calibri" w:hAnsi="Calibri" w:cs="Calibri"/>
          <w:sz w:val="24"/>
        </w:rPr>
      </w:pPr>
    </w:p>
    <w:p w:rsidR="005D3FA3" w:rsidRDefault="005D3FA3">
      <w:pPr>
        <w:jc w:val="right"/>
        <w:rPr>
          <w:rFonts w:ascii="Calibri" w:eastAsia="Calibri" w:hAnsi="Calibri" w:cs="Calibri"/>
          <w:sz w:val="24"/>
        </w:rPr>
      </w:pPr>
    </w:p>
    <w:p w:rsidR="005D3FA3" w:rsidRDefault="00B26282">
      <w:pPr>
        <w:jc w:val="center"/>
        <w:rPr>
          <w:rFonts w:ascii="Calibri" w:eastAsia="Calibri" w:hAnsi="Calibri" w:cs="Calibri"/>
          <w:sz w:val="24"/>
        </w:rPr>
      </w:pPr>
      <w:r>
        <w:rPr>
          <w:rFonts w:ascii="Calibri" w:eastAsia="Calibri" w:hAnsi="Calibri" w:cs="Calibri"/>
          <w:sz w:val="24"/>
        </w:rPr>
        <w:t>_________________________________________________________</w:t>
      </w:r>
    </w:p>
    <w:p w:rsidR="005D3FA3" w:rsidRDefault="00B26282">
      <w:pPr>
        <w:jc w:val="center"/>
        <w:rPr>
          <w:rFonts w:ascii="Calibri" w:eastAsia="Calibri" w:hAnsi="Calibri" w:cs="Calibri"/>
          <w:sz w:val="24"/>
        </w:rPr>
      </w:pPr>
      <w:r>
        <w:rPr>
          <w:rFonts w:ascii="Calibri" w:eastAsia="Calibri" w:hAnsi="Calibri" w:cs="Calibri"/>
          <w:sz w:val="24"/>
        </w:rPr>
        <w:t xml:space="preserve"> (José Francisco da Silva)</w:t>
      </w:r>
    </w:p>
    <w:p w:rsidR="005D3FA3" w:rsidRDefault="00B26282">
      <w:pPr>
        <w:jc w:val="center"/>
        <w:rPr>
          <w:rFonts w:ascii="Calibri" w:eastAsia="Calibri" w:hAnsi="Calibri" w:cs="Calibri"/>
          <w:sz w:val="24"/>
        </w:rPr>
      </w:pPr>
      <w:r>
        <w:rPr>
          <w:rFonts w:ascii="Calibri" w:eastAsia="Calibri" w:hAnsi="Calibri" w:cs="Calibri"/>
          <w:sz w:val="24"/>
        </w:rPr>
        <w:t>Superintendente Executivo / PREVIFOR</w:t>
      </w:r>
    </w:p>
    <w:p w:rsidR="005D3FA3" w:rsidRDefault="00B26282">
      <w:pPr>
        <w:jc w:val="center"/>
        <w:rPr>
          <w:rFonts w:ascii="Calibri" w:eastAsia="Calibri" w:hAnsi="Calibri" w:cs="Calibri"/>
        </w:rPr>
      </w:pPr>
      <w:r>
        <w:rPr>
          <w:rFonts w:ascii="Calibri" w:eastAsia="Calibri" w:hAnsi="Calibri" w:cs="Calibri"/>
        </w:rPr>
        <w:t xml:space="preserve"> </w:t>
      </w:r>
    </w:p>
    <w:p w:rsidR="005D3FA3" w:rsidRDefault="005D3FA3">
      <w:pPr>
        <w:rPr>
          <w:rFonts w:ascii="Calibri" w:eastAsia="Calibri" w:hAnsi="Calibri" w:cs="Calibri"/>
        </w:rPr>
      </w:pPr>
    </w:p>
    <w:p w:rsidR="005D3FA3" w:rsidRDefault="005D3FA3">
      <w:pPr>
        <w:jc w:val="both"/>
        <w:rPr>
          <w:rFonts w:ascii="Calibri" w:eastAsia="Calibri" w:hAnsi="Calibri" w:cs="Calibri"/>
          <w:b/>
          <w:sz w:val="24"/>
        </w:rPr>
      </w:pPr>
    </w:p>
    <w:p w:rsidR="002C6C1B" w:rsidRDefault="00EA7603">
      <w:pPr>
        <w:jc w:val="both"/>
        <w:rPr>
          <w:rFonts w:ascii="Calibri" w:eastAsia="Calibri" w:hAnsi="Calibri" w:cs="Calibri"/>
          <w:b/>
          <w:sz w:val="24"/>
        </w:rPr>
      </w:pPr>
      <w:r>
        <w:rPr>
          <w:rFonts w:ascii="Calibri" w:eastAsia="Calibri" w:hAnsi="Calibri" w:cs="Calibri"/>
          <w:b/>
          <w:sz w:val="24"/>
        </w:rPr>
        <w:t>EDITAL PARA CREDENCIAMENTO</w:t>
      </w:r>
      <w:r w:rsidR="002C6C1B" w:rsidRPr="002C6C1B">
        <w:rPr>
          <w:rFonts w:ascii="Calibri" w:eastAsia="Calibri" w:hAnsi="Calibri" w:cs="Calibri"/>
          <w:b/>
          <w:sz w:val="24"/>
        </w:rPr>
        <w:t xml:space="preserve"> DE INSTITUIÇÕES FINANCEIRAS E SIMILARES, SOCIEDADES CORRETORAS, DISTRIBUIDORAS DE TÍTULOS E VALORES MOBILIÁRIOS E PESSOAS JURÍDICAS QUE ATUEM COMO AGE</w:t>
      </w:r>
      <w:r w:rsidR="002C6C1B">
        <w:rPr>
          <w:rFonts w:ascii="Calibri" w:eastAsia="Calibri" w:hAnsi="Calibri" w:cs="Calibri"/>
          <w:b/>
          <w:sz w:val="24"/>
        </w:rPr>
        <w:t>NTES AUTÔNOMOS DE INVESTIMENTOS.</w:t>
      </w:r>
    </w:p>
    <w:p w:rsidR="002C6C1B" w:rsidRDefault="002C6C1B">
      <w:pPr>
        <w:jc w:val="both"/>
        <w:rPr>
          <w:rFonts w:ascii="Calibri" w:eastAsia="Calibri" w:hAnsi="Calibri" w:cs="Calibri"/>
          <w:b/>
          <w:sz w:val="24"/>
        </w:rPr>
      </w:pPr>
    </w:p>
    <w:p w:rsidR="005D3FA3" w:rsidRDefault="00B26282">
      <w:pPr>
        <w:jc w:val="both"/>
        <w:rPr>
          <w:rFonts w:ascii="Calibri" w:eastAsia="Calibri" w:hAnsi="Calibri" w:cs="Calibri"/>
          <w:b/>
          <w:sz w:val="24"/>
        </w:rPr>
      </w:pPr>
      <w:r>
        <w:rPr>
          <w:rFonts w:ascii="Calibri" w:eastAsia="Calibri" w:hAnsi="Calibri" w:cs="Calibri"/>
          <w:b/>
          <w:sz w:val="24"/>
        </w:rPr>
        <w:t xml:space="preserve">EDITAL N.º </w:t>
      </w:r>
      <w:r w:rsidR="00E81D6F">
        <w:rPr>
          <w:rFonts w:ascii="Calibri" w:eastAsia="Calibri" w:hAnsi="Calibri" w:cs="Calibri"/>
          <w:b/>
          <w:sz w:val="24"/>
        </w:rPr>
        <w:t>0</w:t>
      </w:r>
      <w:r w:rsidR="002C6C1B">
        <w:rPr>
          <w:rFonts w:ascii="Calibri" w:eastAsia="Calibri" w:hAnsi="Calibri" w:cs="Calibri"/>
          <w:b/>
          <w:sz w:val="24"/>
        </w:rPr>
        <w:t>01/2015</w:t>
      </w:r>
    </w:p>
    <w:p w:rsidR="005D3FA3" w:rsidRDefault="005D3FA3">
      <w:pPr>
        <w:jc w:val="both"/>
        <w:rPr>
          <w:rFonts w:ascii="Calibri" w:eastAsia="Calibri" w:hAnsi="Calibri" w:cs="Calibri"/>
          <w:b/>
          <w:sz w:val="24"/>
        </w:rPr>
      </w:pPr>
    </w:p>
    <w:p w:rsidR="005D3FA3" w:rsidRDefault="00B26282">
      <w:pPr>
        <w:jc w:val="both"/>
        <w:rPr>
          <w:rFonts w:ascii="Calibri" w:eastAsia="Calibri" w:hAnsi="Calibri" w:cs="Calibri"/>
          <w:sz w:val="24"/>
        </w:rPr>
      </w:pPr>
      <w:r>
        <w:rPr>
          <w:rFonts w:ascii="Calibri" w:eastAsia="Calibri" w:hAnsi="Calibri" w:cs="Calibri"/>
          <w:caps/>
          <w:sz w:val="24"/>
        </w:rPr>
        <w:tab/>
        <w:t>INSTITUTO DE PREVIDÊNCIA DOS SERVIDORES PÚBLICOS MUNICIPAIS DE FORMIGA - PREVIFOR</w:t>
      </w:r>
      <w:r>
        <w:rPr>
          <w:rFonts w:ascii="Calibri" w:eastAsia="Calibri" w:hAnsi="Calibri" w:cs="Calibri"/>
          <w:sz w:val="24"/>
        </w:rPr>
        <w:t>, autarquia municipal, pessoa jurídica de direito público interno, inscrito no CNPJ/MF sob o nº. 05.121.894/0001-91, com sede na Praça Olegário Maciel, nº 42, Bairro Centro, Cidade Formiga, Estado Minas Gerais, CEP: 35.570-000, através de seu representante legal o Superintendente Executivo José Francis</w:t>
      </w:r>
      <w:r w:rsidR="00577CE8">
        <w:rPr>
          <w:rFonts w:ascii="Calibri" w:eastAsia="Calibri" w:hAnsi="Calibri" w:cs="Calibri"/>
          <w:sz w:val="24"/>
        </w:rPr>
        <w:t>co da Silva</w:t>
      </w:r>
      <w:r>
        <w:rPr>
          <w:rFonts w:ascii="Calibri" w:eastAsia="Calibri" w:hAnsi="Calibri" w:cs="Calibri"/>
          <w:sz w:val="24"/>
        </w:rPr>
        <w:t>, nomeado pela Portaria 2631 de 03 de janeiro de 2013, no uso de suas atribuições legais conferidas pelo artigo 119 da Lei Municipal nº. 4172, de 31 de março de 2009; c/c inciso I e parágrafo 1º do artigo 72 da Lei Orgânica do</w:t>
      </w:r>
      <w:r w:rsidR="00577CE8">
        <w:rPr>
          <w:rFonts w:ascii="Calibri" w:eastAsia="Calibri" w:hAnsi="Calibri" w:cs="Calibri"/>
          <w:sz w:val="24"/>
        </w:rPr>
        <w:t xml:space="preserve"> Município de Formiga</w:t>
      </w:r>
      <w:r>
        <w:rPr>
          <w:rFonts w:ascii="Calibri" w:eastAsia="Calibri" w:hAnsi="Calibri" w:cs="Calibri"/>
          <w:sz w:val="24"/>
        </w:rPr>
        <w:t xml:space="preserve">, de 30 de março de 1990, torna público para conhecimento dos interessados, que realizará </w:t>
      </w:r>
      <w:r w:rsidR="002C6C1B" w:rsidRPr="00EB385B">
        <w:rPr>
          <w:rFonts w:eastAsia="Calibri"/>
          <w:b/>
        </w:rPr>
        <w:t>CREDENCIAMENTO DE INSTITUIÇÕES FINANCEIRAS E SIMILARES, SOCIEDADES CORRETORAS, DISTRIBUIDORAS DE TÍTULOS E VALORES MOBILIÁRIOS E PESSOAS JURÍDICAS QUE ATUEM COMO AGENTES AUTÔNOMOS DE INVESTIMENTOS</w:t>
      </w:r>
      <w:r>
        <w:rPr>
          <w:rFonts w:ascii="Calibri" w:eastAsia="Calibri" w:hAnsi="Calibri" w:cs="Calibri"/>
          <w:sz w:val="24"/>
        </w:rPr>
        <w:t>, sem qualquer exclusividade, em conformidade com a Política de Investimentos do RPPS, com a Resolução nº 3.922/2010</w:t>
      </w:r>
      <w:r w:rsidR="001352BE">
        <w:rPr>
          <w:rFonts w:ascii="Calibri" w:eastAsia="Calibri" w:hAnsi="Calibri" w:cs="Calibri"/>
          <w:sz w:val="24"/>
        </w:rPr>
        <w:t xml:space="preserve"> do Banco Central do Brasil</w:t>
      </w:r>
      <w:r w:rsidR="002C6C1B">
        <w:rPr>
          <w:rFonts w:ascii="Calibri" w:eastAsia="Calibri" w:hAnsi="Calibri" w:cs="Calibri"/>
          <w:sz w:val="24"/>
        </w:rPr>
        <w:t xml:space="preserve"> e com a Portaria MPS nº 519/2011 e alterações posteriores</w:t>
      </w:r>
      <w:r>
        <w:rPr>
          <w:rFonts w:ascii="Calibri" w:eastAsia="Calibri" w:hAnsi="Calibri" w:cs="Calibri"/>
          <w:sz w:val="24"/>
        </w:rPr>
        <w:t>,</w:t>
      </w:r>
      <w:r w:rsidR="002C6C1B">
        <w:rPr>
          <w:rFonts w:ascii="Calibri" w:eastAsia="Calibri" w:hAnsi="Calibri" w:cs="Calibri"/>
          <w:sz w:val="24"/>
        </w:rPr>
        <w:t xml:space="preserve"> </w:t>
      </w:r>
      <w:r w:rsidR="002C6C1B">
        <w:rPr>
          <w:sz w:val="24"/>
          <w:szCs w:val="24"/>
        </w:rPr>
        <w:t>Ofício 167/MPS/SPPS/DRPSP de 31 de março de 2015</w:t>
      </w:r>
      <w:r w:rsidR="00666022">
        <w:rPr>
          <w:sz w:val="24"/>
          <w:szCs w:val="24"/>
        </w:rPr>
        <w:t xml:space="preserve">, </w:t>
      </w:r>
      <w:r w:rsidR="00666022">
        <w:rPr>
          <w:rFonts w:eastAsia="Calibri"/>
          <w:sz w:val="24"/>
        </w:rPr>
        <w:t>Lei Federal 9.717/1998,</w:t>
      </w:r>
      <w:r>
        <w:rPr>
          <w:rFonts w:ascii="Calibri" w:eastAsia="Calibri" w:hAnsi="Calibri" w:cs="Calibri"/>
          <w:sz w:val="24"/>
        </w:rPr>
        <w:t xml:space="preserve"> combinados com o </w:t>
      </w:r>
      <w:r>
        <w:rPr>
          <w:rFonts w:ascii="Calibri" w:eastAsia="Calibri" w:hAnsi="Calibri" w:cs="Calibri"/>
          <w:i/>
          <w:sz w:val="24"/>
        </w:rPr>
        <w:t xml:space="preserve">caput </w:t>
      </w:r>
      <w:r>
        <w:rPr>
          <w:rFonts w:ascii="Calibri" w:eastAsia="Calibri" w:hAnsi="Calibri" w:cs="Calibri"/>
          <w:sz w:val="24"/>
        </w:rPr>
        <w:t>do artigo 25, e os artigos 27 a 30 e 34 a 37 da Lei nº 8.666/1993 de 21 de junho de 1993 e suas alterações, e na forma e condições estabelecidas neste edital, mediante apresentação da documentação exigida que deverá ser</w:t>
      </w:r>
      <w:r w:rsidR="00871E92">
        <w:rPr>
          <w:rFonts w:ascii="Calibri" w:eastAsia="Calibri" w:hAnsi="Calibri" w:cs="Calibri"/>
          <w:sz w:val="24"/>
        </w:rPr>
        <w:t xml:space="preserve"> protocolado </w:t>
      </w:r>
      <w:r w:rsidRPr="00871E92">
        <w:rPr>
          <w:rFonts w:ascii="Calibri" w:eastAsia="Calibri" w:hAnsi="Calibri" w:cs="Calibri"/>
          <w:sz w:val="24"/>
        </w:rPr>
        <w:t>n</w:t>
      </w:r>
      <w:r>
        <w:rPr>
          <w:rFonts w:ascii="Calibri" w:eastAsia="Calibri" w:hAnsi="Calibri" w:cs="Calibri"/>
          <w:sz w:val="24"/>
        </w:rPr>
        <w:t xml:space="preserve">a sede do </w:t>
      </w:r>
      <w:r>
        <w:rPr>
          <w:rFonts w:ascii="Calibri" w:eastAsia="Calibri" w:hAnsi="Calibri" w:cs="Calibri"/>
          <w:caps/>
          <w:sz w:val="24"/>
        </w:rPr>
        <w:t>INSTITUTO DE PREVIDÊNCIA DOS SERVIDORES PÚBLICOS MUNICIPAIS DE FORMIGA - PREVIFOR</w:t>
      </w:r>
      <w:r>
        <w:rPr>
          <w:rFonts w:ascii="Calibri" w:eastAsia="Calibri" w:hAnsi="Calibri" w:cs="Calibri"/>
          <w:sz w:val="24"/>
        </w:rPr>
        <w:t xml:space="preserve">, </w:t>
      </w:r>
      <w:r w:rsidR="002C6C1B">
        <w:rPr>
          <w:rFonts w:ascii="Calibri" w:eastAsia="Calibri" w:hAnsi="Calibri" w:cs="Calibri"/>
          <w:sz w:val="24"/>
        </w:rPr>
        <w:t>no horário de 08:00 às 17</w:t>
      </w:r>
      <w:r w:rsidR="00871E92">
        <w:rPr>
          <w:rFonts w:ascii="Calibri" w:eastAsia="Calibri" w:hAnsi="Calibri" w:cs="Calibri"/>
          <w:sz w:val="24"/>
        </w:rPr>
        <w:t>:00 horas.</w:t>
      </w:r>
    </w:p>
    <w:p w:rsidR="00B00C56" w:rsidRDefault="00B00C56">
      <w:pPr>
        <w:jc w:val="both"/>
        <w:rPr>
          <w:rFonts w:ascii="Calibri" w:eastAsia="Calibri" w:hAnsi="Calibri" w:cs="Calibri"/>
          <w:b/>
          <w:sz w:val="24"/>
        </w:rPr>
      </w:pPr>
    </w:p>
    <w:p w:rsidR="005D3FA3" w:rsidRPr="0028207A" w:rsidRDefault="00B26282" w:rsidP="00B26282">
      <w:pPr>
        <w:pStyle w:val="PargrafodaLista"/>
        <w:numPr>
          <w:ilvl w:val="0"/>
          <w:numId w:val="4"/>
        </w:numPr>
        <w:jc w:val="both"/>
        <w:rPr>
          <w:rFonts w:ascii="Calibri" w:eastAsia="Calibri" w:hAnsi="Calibri" w:cs="Calibri"/>
          <w:b/>
          <w:sz w:val="24"/>
        </w:rPr>
      </w:pPr>
      <w:r w:rsidRPr="0028207A">
        <w:rPr>
          <w:rFonts w:ascii="Calibri" w:eastAsia="Calibri" w:hAnsi="Calibri" w:cs="Calibri"/>
          <w:b/>
          <w:sz w:val="24"/>
        </w:rPr>
        <w:t>DO OBJETO DO CREDENCIAMENTO</w:t>
      </w:r>
    </w:p>
    <w:p w:rsidR="005D3FA3" w:rsidRDefault="005D3FA3">
      <w:pPr>
        <w:jc w:val="both"/>
        <w:rPr>
          <w:rFonts w:ascii="Calibri" w:eastAsia="Calibri" w:hAnsi="Calibri" w:cs="Calibri"/>
          <w:b/>
          <w:sz w:val="24"/>
        </w:rPr>
      </w:pPr>
    </w:p>
    <w:p w:rsidR="002C6C1B" w:rsidRPr="00295380" w:rsidRDefault="002C6C1B" w:rsidP="002C6C1B">
      <w:pPr>
        <w:autoSpaceDE w:val="0"/>
        <w:autoSpaceDN w:val="0"/>
        <w:adjustRightInd w:val="0"/>
        <w:jc w:val="both"/>
        <w:rPr>
          <w:rFonts w:eastAsia="Calibri"/>
          <w:sz w:val="24"/>
        </w:rPr>
      </w:pPr>
      <w:r w:rsidRPr="00295380">
        <w:rPr>
          <w:rFonts w:eastAsia="Calibri"/>
          <w:b/>
          <w:sz w:val="24"/>
        </w:rPr>
        <w:t>1</w:t>
      </w:r>
      <w:r>
        <w:rPr>
          <w:rFonts w:eastAsia="Calibri"/>
          <w:b/>
          <w:sz w:val="24"/>
        </w:rPr>
        <w:t>.1</w:t>
      </w:r>
      <w:r w:rsidRPr="00295380">
        <w:rPr>
          <w:rFonts w:eastAsia="Calibri"/>
          <w:sz w:val="24"/>
        </w:rPr>
        <w:t xml:space="preserve"> O presente procedimento tem por objeto o CREDENCIAMENTO DE INSTITUIÇÕES</w:t>
      </w:r>
      <w:r>
        <w:rPr>
          <w:rFonts w:eastAsia="Calibri"/>
          <w:sz w:val="24"/>
        </w:rPr>
        <w:t xml:space="preserve"> </w:t>
      </w:r>
      <w:r w:rsidRPr="00295380">
        <w:rPr>
          <w:rFonts w:eastAsia="Calibri"/>
          <w:sz w:val="24"/>
        </w:rPr>
        <w:t>FINANCEIRAS E SIMILARES, SOCIEDADES CORRETOR</w:t>
      </w:r>
      <w:r>
        <w:rPr>
          <w:rFonts w:eastAsia="Calibri"/>
          <w:sz w:val="24"/>
        </w:rPr>
        <w:t xml:space="preserve">AS, DISTRIBUIDORAS DE TÍTULOS E </w:t>
      </w:r>
      <w:r w:rsidRPr="00295380">
        <w:rPr>
          <w:rFonts w:eastAsia="Calibri"/>
          <w:sz w:val="24"/>
        </w:rPr>
        <w:t>VALORES MOBILIÁRIOS E PESSOAS JURÍDICAS QUE ATUEM COMO AGENTES AUTÔNO</w:t>
      </w:r>
      <w:r>
        <w:rPr>
          <w:rFonts w:eastAsia="Calibri"/>
          <w:sz w:val="24"/>
        </w:rPr>
        <w:t xml:space="preserve">MOS </w:t>
      </w:r>
      <w:r w:rsidRPr="00295380">
        <w:rPr>
          <w:rFonts w:eastAsia="Calibri"/>
          <w:sz w:val="24"/>
        </w:rPr>
        <w:t xml:space="preserve">DE INVESTIMENTOS junto às quais o Instituto de Previdência dos </w:t>
      </w:r>
      <w:r w:rsidRPr="00295380">
        <w:rPr>
          <w:rFonts w:eastAsia="Calibri"/>
          <w:sz w:val="24"/>
        </w:rPr>
        <w:lastRenderedPageBreak/>
        <w:t>Servidores</w:t>
      </w:r>
      <w:r>
        <w:rPr>
          <w:rFonts w:eastAsia="Calibri"/>
          <w:sz w:val="24"/>
        </w:rPr>
        <w:t xml:space="preserve"> Públicos Municipais de Formiga - PREVIFOR</w:t>
      </w:r>
      <w:r w:rsidRPr="00295380">
        <w:rPr>
          <w:rFonts w:eastAsia="Calibri"/>
          <w:sz w:val="24"/>
        </w:rPr>
        <w:t xml:space="preserve"> poderá vir a alocar seus recursos disponíveis, na forma deste edital.</w:t>
      </w:r>
    </w:p>
    <w:p w:rsidR="002C6C1B" w:rsidRPr="00295380" w:rsidRDefault="002C6C1B" w:rsidP="002C6C1B">
      <w:pPr>
        <w:autoSpaceDE w:val="0"/>
        <w:autoSpaceDN w:val="0"/>
        <w:adjustRightInd w:val="0"/>
        <w:jc w:val="both"/>
        <w:rPr>
          <w:rFonts w:eastAsia="Calibri"/>
          <w:sz w:val="24"/>
        </w:rPr>
      </w:pPr>
      <w:r w:rsidRPr="00295380">
        <w:rPr>
          <w:rFonts w:eastAsia="Calibri"/>
          <w:b/>
          <w:sz w:val="24"/>
        </w:rPr>
        <w:t>1.2</w:t>
      </w:r>
      <w:r w:rsidRPr="00295380">
        <w:rPr>
          <w:rFonts w:eastAsia="Calibri"/>
          <w:sz w:val="24"/>
        </w:rPr>
        <w:t xml:space="preserve"> Para fins deste Regulamento, o termo INSTITUIÇÕES(s) refere-se ao grupo </w:t>
      </w:r>
      <w:r>
        <w:rPr>
          <w:rFonts w:eastAsia="Calibri"/>
          <w:sz w:val="24"/>
        </w:rPr>
        <w:t xml:space="preserve">instituições </w:t>
      </w:r>
      <w:r w:rsidRPr="00295380">
        <w:rPr>
          <w:rFonts w:eastAsia="Calibri"/>
          <w:sz w:val="24"/>
        </w:rPr>
        <w:t>financeiras, outras instituições autorizadas ou credenciadas nos termo</w:t>
      </w:r>
      <w:r>
        <w:rPr>
          <w:rFonts w:eastAsia="Calibri"/>
          <w:sz w:val="24"/>
        </w:rPr>
        <w:t xml:space="preserve">s da legislação em vigor para o </w:t>
      </w:r>
      <w:r w:rsidRPr="00295380">
        <w:rPr>
          <w:rFonts w:eastAsia="Calibri"/>
          <w:sz w:val="24"/>
        </w:rPr>
        <w:t>exercício profissional de administração de recursos financeiros, socied</w:t>
      </w:r>
      <w:r>
        <w:rPr>
          <w:rFonts w:eastAsia="Calibri"/>
          <w:sz w:val="24"/>
        </w:rPr>
        <w:t xml:space="preserve">ades corretoras, distribuidoras </w:t>
      </w:r>
      <w:r w:rsidRPr="00295380">
        <w:rPr>
          <w:rFonts w:eastAsia="Calibri"/>
          <w:sz w:val="24"/>
        </w:rPr>
        <w:t xml:space="preserve">de títulos e valores mobiliários e pessoas jurídicas que </w:t>
      </w:r>
      <w:r>
        <w:rPr>
          <w:rFonts w:eastAsia="Calibri"/>
          <w:sz w:val="24"/>
        </w:rPr>
        <w:t xml:space="preserve">atuem como agentes autônomos de </w:t>
      </w:r>
      <w:r w:rsidRPr="00295380">
        <w:rPr>
          <w:rFonts w:eastAsia="Calibri"/>
          <w:sz w:val="24"/>
        </w:rPr>
        <w:t>investimentos, que estejam autorizadas pelo Banco Central do Brasil</w:t>
      </w:r>
      <w:r>
        <w:rPr>
          <w:rFonts w:eastAsia="Calibri"/>
          <w:sz w:val="24"/>
        </w:rPr>
        <w:t xml:space="preserve">, Conselho Monetário Nacional e </w:t>
      </w:r>
      <w:r w:rsidRPr="00295380">
        <w:rPr>
          <w:rFonts w:eastAsia="Calibri"/>
          <w:sz w:val="24"/>
        </w:rPr>
        <w:t>Comissão de Valores Mobiliários a atuar no Sistema Financeiro Nacional, com fiel observância às</w:t>
      </w:r>
      <w:r w:rsidR="00EA7603">
        <w:rPr>
          <w:rFonts w:eastAsia="Calibri"/>
          <w:sz w:val="24"/>
        </w:rPr>
        <w:t xml:space="preserve"> </w:t>
      </w:r>
      <w:r w:rsidRPr="00295380">
        <w:rPr>
          <w:rFonts w:eastAsia="Calibri"/>
          <w:sz w:val="24"/>
        </w:rPr>
        <w:t>resoluções e demais normas que regulamentam a aplicação de recu</w:t>
      </w:r>
      <w:r>
        <w:rPr>
          <w:rFonts w:eastAsia="Calibri"/>
          <w:sz w:val="24"/>
        </w:rPr>
        <w:t xml:space="preserve">rsos previdenciários no mercado </w:t>
      </w:r>
      <w:r w:rsidRPr="00295380">
        <w:rPr>
          <w:rFonts w:eastAsia="Calibri"/>
          <w:sz w:val="24"/>
        </w:rPr>
        <w:t>financeiro nacional, devendo estar rigorosamente em dia com as d</w:t>
      </w:r>
      <w:r>
        <w:rPr>
          <w:rFonts w:eastAsia="Calibri"/>
          <w:sz w:val="24"/>
        </w:rPr>
        <w:t xml:space="preserve">ocumentações legais pertinentes </w:t>
      </w:r>
      <w:r w:rsidRPr="00295380">
        <w:rPr>
          <w:rFonts w:eastAsia="Calibri"/>
          <w:sz w:val="24"/>
        </w:rPr>
        <w:t>junto aos órgãos do Sistema Financeiro Nacional.</w:t>
      </w:r>
    </w:p>
    <w:p w:rsidR="002C6C1B" w:rsidRPr="00295380" w:rsidRDefault="002C6C1B" w:rsidP="002C6C1B">
      <w:pPr>
        <w:autoSpaceDE w:val="0"/>
        <w:autoSpaceDN w:val="0"/>
        <w:adjustRightInd w:val="0"/>
        <w:jc w:val="both"/>
        <w:rPr>
          <w:rFonts w:eastAsia="Calibri"/>
          <w:sz w:val="24"/>
        </w:rPr>
      </w:pPr>
      <w:r w:rsidRPr="00295380">
        <w:rPr>
          <w:rFonts w:eastAsia="Calibri"/>
          <w:b/>
          <w:sz w:val="24"/>
        </w:rPr>
        <w:t>1.3</w:t>
      </w:r>
      <w:r w:rsidRPr="00295380">
        <w:rPr>
          <w:rFonts w:eastAsia="Calibri"/>
          <w:sz w:val="24"/>
        </w:rPr>
        <w:t xml:space="preserve"> É requisito prévio para</w:t>
      </w:r>
      <w:r>
        <w:rPr>
          <w:rFonts w:eastAsia="Calibri"/>
          <w:sz w:val="24"/>
        </w:rPr>
        <w:t xml:space="preserve"> a aplicação de recursos do PREVIFOR</w:t>
      </w:r>
      <w:r w:rsidRPr="00295380">
        <w:rPr>
          <w:rFonts w:eastAsia="Calibri"/>
          <w:sz w:val="24"/>
        </w:rPr>
        <w:t xml:space="preserve"> qu</w:t>
      </w:r>
      <w:r>
        <w:rPr>
          <w:rFonts w:eastAsia="Calibri"/>
          <w:sz w:val="24"/>
        </w:rPr>
        <w:t xml:space="preserve">e as instituições envolvidas na </w:t>
      </w:r>
      <w:r w:rsidRPr="00295380">
        <w:rPr>
          <w:rFonts w:eastAsia="Calibri"/>
          <w:sz w:val="24"/>
        </w:rPr>
        <w:t>aplicação sejam credenciadas na forma prescrita neste edital, ou sej</w:t>
      </w:r>
      <w:r>
        <w:rPr>
          <w:rFonts w:eastAsia="Calibri"/>
          <w:sz w:val="24"/>
        </w:rPr>
        <w:t xml:space="preserve">a, deverão ser credenciados: os </w:t>
      </w:r>
      <w:r w:rsidRPr="00295380">
        <w:rPr>
          <w:rFonts w:eastAsia="Calibri"/>
          <w:sz w:val="24"/>
        </w:rPr>
        <w:t>gestores, cogestores e demais pessoas jurídicas que atuem na gestão de carteiras de inve</w:t>
      </w:r>
      <w:r>
        <w:rPr>
          <w:rFonts w:eastAsia="Calibri"/>
          <w:sz w:val="24"/>
        </w:rPr>
        <w:t xml:space="preserve">stimentos, </w:t>
      </w:r>
      <w:r w:rsidRPr="00295380">
        <w:rPr>
          <w:rFonts w:eastAsia="Calibri"/>
          <w:sz w:val="24"/>
        </w:rPr>
        <w:t>administradores, corretoras, distribuidores dos ativos e pessoas j</w:t>
      </w:r>
      <w:r>
        <w:rPr>
          <w:rFonts w:eastAsia="Calibri"/>
          <w:sz w:val="24"/>
        </w:rPr>
        <w:t xml:space="preserve">urídicas que atuem como agentes </w:t>
      </w:r>
      <w:r w:rsidRPr="00295380">
        <w:rPr>
          <w:rFonts w:eastAsia="Calibri"/>
          <w:sz w:val="24"/>
        </w:rPr>
        <w:t>autônomos de investimentos.</w:t>
      </w:r>
    </w:p>
    <w:p w:rsidR="002C6C1B" w:rsidRDefault="002C6C1B" w:rsidP="002C6C1B">
      <w:pPr>
        <w:jc w:val="both"/>
        <w:rPr>
          <w:rFonts w:ascii="Calibri" w:eastAsia="Calibri" w:hAnsi="Calibri" w:cs="Calibri"/>
          <w:sz w:val="24"/>
        </w:rPr>
      </w:pPr>
      <w:r w:rsidRPr="00CB1994">
        <w:rPr>
          <w:rFonts w:eastAsia="Calibri"/>
          <w:b/>
          <w:sz w:val="24"/>
        </w:rPr>
        <w:t>1</w:t>
      </w:r>
      <w:r>
        <w:rPr>
          <w:rFonts w:eastAsia="Calibri"/>
          <w:b/>
          <w:sz w:val="24"/>
        </w:rPr>
        <w:t>.4</w:t>
      </w:r>
      <w:r>
        <w:rPr>
          <w:rFonts w:eastAsia="Calibri"/>
          <w:sz w:val="24"/>
        </w:rPr>
        <w:t xml:space="preserve"> - </w:t>
      </w:r>
      <w:r w:rsidRPr="005E3954">
        <w:rPr>
          <w:rFonts w:eastAsia="Calibri"/>
          <w:sz w:val="24"/>
        </w:rPr>
        <w:t>O objetivo da administração dos recursos financeiros do Instituto é a maximização da rentabilidade de seus ativos, buscando constituir reservas suficientes para pagamento dos benefícios de seus participantes, levando em consideração os fatores de Risco, Segurança, Solvência, Liquidez e Transparência, constituindo todos os esforços para o atingimento do equilíbrio financeiro e atuarial</w:t>
      </w:r>
      <w:r>
        <w:rPr>
          <w:rFonts w:ascii="Calibri" w:eastAsia="Calibri" w:hAnsi="Calibri" w:cs="Calibri"/>
          <w:sz w:val="24"/>
        </w:rPr>
        <w:t>.</w:t>
      </w:r>
    </w:p>
    <w:p w:rsidR="005D3FA3" w:rsidRDefault="005D3FA3">
      <w:pPr>
        <w:ind w:firstLine="708"/>
        <w:jc w:val="both"/>
        <w:rPr>
          <w:rFonts w:ascii="Calibri" w:eastAsia="Calibri" w:hAnsi="Calibri" w:cs="Calibri"/>
          <w:sz w:val="24"/>
        </w:rPr>
      </w:pPr>
    </w:p>
    <w:p w:rsidR="005D3FA3" w:rsidRPr="00693A35" w:rsidRDefault="00B26282" w:rsidP="00693A35">
      <w:pPr>
        <w:pStyle w:val="PargrafodaLista"/>
        <w:numPr>
          <w:ilvl w:val="0"/>
          <w:numId w:val="4"/>
        </w:numPr>
        <w:jc w:val="both"/>
        <w:rPr>
          <w:rFonts w:ascii="Calibri" w:eastAsia="Calibri" w:hAnsi="Calibri" w:cs="Calibri"/>
          <w:b/>
          <w:sz w:val="24"/>
        </w:rPr>
      </w:pPr>
      <w:r w:rsidRPr="0028207A">
        <w:rPr>
          <w:rFonts w:ascii="Calibri" w:eastAsia="Calibri" w:hAnsi="Calibri" w:cs="Calibri"/>
          <w:b/>
          <w:sz w:val="24"/>
        </w:rPr>
        <w:t>DAS FASES DO CREDENCIAMENTO</w:t>
      </w:r>
    </w:p>
    <w:p w:rsidR="005D3FA3" w:rsidRPr="00D21913" w:rsidRDefault="00B26282" w:rsidP="00D21913">
      <w:pPr>
        <w:jc w:val="both"/>
        <w:rPr>
          <w:rFonts w:ascii="Calibri" w:eastAsia="Calibri" w:hAnsi="Calibri" w:cs="Calibri"/>
          <w:sz w:val="24"/>
        </w:rPr>
      </w:pPr>
      <w:r w:rsidRPr="001A0992">
        <w:rPr>
          <w:rFonts w:ascii="Calibri" w:eastAsia="Calibri" w:hAnsi="Calibri" w:cs="Calibri"/>
          <w:b/>
          <w:sz w:val="24"/>
        </w:rPr>
        <w:t>2.1</w:t>
      </w:r>
      <w:r w:rsidRPr="00D21913">
        <w:rPr>
          <w:rFonts w:ascii="Calibri" w:eastAsia="Calibri" w:hAnsi="Calibri" w:cs="Calibri"/>
          <w:sz w:val="24"/>
        </w:rPr>
        <w:t xml:space="preserve">  O credenciamento será composto pelas seguintes fases:</w:t>
      </w:r>
    </w:p>
    <w:p w:rsidR="005D3FA3" w:rsidRPr="00D21913" w:rsidRDefault="00B26282" w:rsidP="00D21913">
      <w:pPr>
        <w:jc w:val="both"/>
        <w:rPr>
          <w:rFonts w:ascii="Calibri" w:eastAsia="Calibri" w:hAnsi="Calibri" w:cs="Calibri"/>
          <w:sz w:val="24"/>
        </w:rPr>
      </w:pPr>
      <w:r w:rsidRPr="00D21913">
        <w:rPr>
          <w:rFonts w:ascii="Calibri" w:eastAsia="Calibri" w:hAnsi="Calibri" w:cs="Calibri"/>
          <w:sz w:val="24"/>
        </w:rPr>
        <w:t>a) Divulgação do Edital;</w:t>
      </w:r>
    </w:p>
    <w:p w:rsidR="005D3FA3" w:rsidRPr="00D21913" w:rsidRDefault="00B26282" w:rsidP="00D21913">
      <w:pPr>
        <w:jc w:val="both"/>
        <w:rPr>
          <w:rFonts w:ascii="Calibri" w:eastAsia="Calibri" w:hAnsi="Calibri" w:cs="Calibri"/>
          <w:sz w:val="24"/>
        </w:rPr>
      </w:pPr>
      <w:r w:rsidRPr="00D21913">
        <w:rPr>
          <w:rFonts w:ascii="Calibri" w:eastAsia="Calibri" w:hAnsi="Calibri" w:cs="Calibri"/>
          <w:sz w:val="24"/>
        </w:rPr>
        <w:t>b) Inscrição dos interessados através de requerimento</w:t>
      </w:r>
      <w:r w:rsidR="001641F4">
        <w:rPr>
          <w:rFonts w:ascii="Calibri" w:eastAsia="Calibri" w:hAnsi="Calibri" w:cs="Calibri"/>
          <w:sz w:val="24"/>
        </w:rPr>
        <w:t>, Anexo IV</w:t>
      </w:r>
      <w:r w:rsidRPr="00D21913">
        <w:rPr>
          <w:rFonts w:ascii="Calibri" w:eastAsia="Calibri" w:hAnsi="Calibri" w:cs="Calibri"/>
          <w:sz w:val="24"/>
        </w:rPr>
        <w:t>;</w:t>
      </w:r>
    </w:p>
    <w:p w:rsidR="005D3FA3" w:rsidRDefault="00B26282" w:rsidP="00D21913">
      <w:pPr>
        <w:jc w:val="both"/>
        <w:rPr>
          <w:rFonts w:ascii="Calibri" w:eastAsia="Calibri" w:hAnsi="Calibri" w:cs="Calibri"/>
          <w:sz w:val="24"/>
        </w:rPr>
      </w:pPr>
      <w:r w:rsidRPr="00D21913">
        <w:rPr>
          <w:rFonts w:ascii="Calibri" w:eastAsia="Calibri" w:hAnsi="Calibri" w:cs="Calibri"/>
          <w:sz w:val="24"/>
        </w:rPr>
        <w:t xml:space="preserve">c) Análise dos documentos exigidos conforme </w:t>
      </w:r>
      <w:r w:rsidR="0028207A" w:rsidRPr="00D21913">
        <w:rPr>
          <w:rFonts w:ascii="Calibri" w:eastAsia="Calibri" w:hAnsi="Calibri" w:cs="Calibri"/>
          <w:sz w:val="24"/>
        </w:rPr>
        <w:t>itens</w:t>
      </w:r>
      <w:r w:rsidR="001D7E43" w:rsidRPr="00D21913">
        <w:rPr>
          <w:rFonts w:ascii="Calibri" w:eastAsia="Calibri" w:hAnsi="Calibri" w:cs="Calibri"/>
          <w:sz w:val="24"/>
        </w:rPr>
        <w:t xml:space="preserve"> </w:t>
      </w:r>
      <w:r w:rsidR="001A1797">
        <w:rPr>
          <w:rFonts w:ascii="Calibri" w:eastAsia="Calibri" w:hAnsi="Calibri" w:cs="Calibri"/>
          <w:sz w:val="24"/>
          <w:highlight w:val="yellow"/>
        </w:rPr>
        <w:t xml:space="preserve">5, </w:t>
      </w:r>
      <w:r w:rsidR="00BF783C">
        <w:rPr>
          <w:rFonts w:ascii="Calibri" w:eastAsia="Calibri" w:hAnsi="Calibri" w:cs="Calibri"/>
          <w:sz w:val="24"/>
          <w:highlight w:val="yellow"/>
        </w:rPr>
        <w:t xml:space="preserve">6, </w:t>
      </w:r>
      <w:r w:rsidR="001A1797">
        <w:rPr>
          <w:rFonts w:ascii="Calibri" w:eastAsia="Calibri" w:hAnsi="Calibri" w:cs="Calibri"/>
          <w:sz w:val="24"/>
          <w:highlight w:val="yellow"/>
        </w:rPr>
        <w:t>7</w:t>
      </w:r>
      <w:r w:rsidR="00BF783C">
        <w:rPr>
          <w:rFonts w:ascii="Calibri" w:eastAsia="Calibri" w:hAnsi="Calibri" w:cs="Calibri"/>
          <w:sz w:val="24"/>
          <w:highlight w:val="yellow"/>
        </w:rPr>
        <w:t xml:space="preserve"> e 8</w:t>
      </w:r>
      <w:r w:rsidR="00924979">
        <w:rPr>
          <w:rFonts w:ascii="Calibri" w:eastAsia="Calibri" w:hAnsi="Calibri" w:cs="Calibri"/>
          <w:sz w:val="24"/>
          <w:highlight w:val="yellow"/>
        </w:rPr>
        <w:t xml:space="preserve"> </w:t>
      </w:r>
      <w:r w:rsidRPr="00D21913">
        <w:rPr>
          <w:rFonts w:ascii="Calibri" w:eastAsia="Calibri" w:hAnsi="Calibri" w:cs="Calibri"/>
          <w:sz w:val="24"/>
        </w:rPr>
        <w:t>deste Edital, para habilitação</w:t>
      </w:r>
      <w:r w:rsidR="0057025B">
        <w:rPr>
          <w:rFonts w:ascii="Calibri" w:eastAsia="Calibri" w:hAnsi="Calibri" w:cs="Calibri"/>
          <w:sz w:val="24"/>
        </w:rPr>
        <w:t xml:space="preserve"> e qualificação</w:t>
      </w:r>
      <w:r w:rsidRPr="00D21913">
        <w:rPr>
          <w:rFonts w:ascii="Calibri" w:eastAsia="Calibri" w:hAnsi="Calibri" w:cs="Calibri"/>
          <w:sz w:val="24"/>
        </w:rPr>
        <w:t>;</w:t>
      </w:r>
    </w:p>
    <w:p w:rsidR="00640634" w:rsidRPr="00D21913" w:rsidRDefault="00640634" w:rsidP="00D21913">
      <w:pPr>
        <w:jc w:val="both"/>
        <w:rPr>
          <w:rFonts w:ascii="Calibri" w:eastAsia="Calibri" w:hAnsi="Calibri" w:cs="Calibri"/>
          <w:sz w:val="24"/>
        </w:rPr>
      </w:pPr>
      <w:r>
        <w:rPr>
          <w:rFonts w:ascii="Calibri" w:eastAsia="Calibri" w:hAnsi="Calibri" w:cs="Calibri"/>
          <w:sz w:val="24"/>
        </w:rPr>
        <w:t>d) Registro do Termo de Análise de Credenciamento pelo Conselho Administrativo do PREVIFOR, conforme artigo 1º da Portaria 300</w:t>
      </w:r>
      <w:r w:rsidR="001A0992">
        <w:rPr>
          <w:rFonts w:ascii="Calibri" w:eastAsia="Calibri" w:hAnsi="Calibri" w:cs="Calibri"/>
          <w:sz w:val="24"/>
        </w:rPr>
        <w:t>/MPS</w:t>
      </w:r>
      <w:r>
        <w:rPr>
          <w:rFonts w:ascii="Calibri" w:eastAsia="Calibri" w:hAnsi="Calibri" w:cs="Calibri"/>
          <w:sz w:val="24"/>
        </w:rPr>
        <w:t xml:space="preserve"> de 3 de julho de 2015.</w:t>
      </w:r>
    </w:p>
    <w:p w:rsidR="005D3FA3" w:rsidRPr="00D21913" w:rsidRDefault="00640634" w:rsidP="00D21913">
      <w:pPr>
        <w:jc w:val="both"/>
        <w:rPr>
          <w:rFonts w:ascii="Calibri" w:eastAsia="Calibri" w:hAnsi="Calibri" w:cs="Calibri"/>
          <w:sz w:val="24"/>
        </w:rPr>
      </w:pPr>
      <w:r>
        <w:rPr>
          <w:rFonts w:ascii="Calibri" w:eastAsia="Calibri" w:hAnsi="Calibri" w:cs="Calibri"/>
          <w:sz w:val="24"/>
        </w:rPr>
        <w:t>e</w:t>
      </w:r>
      <w:r w:rsidR="00B26282" w:rsidRPr="00D21913">
        <w:rPr>
          <w:rFonts w:ascii="Calibri" w:eastAsia="Calibri" w:hAnsi="Calibri" w:cs="Calibri"/>
          <w:sz w:val="24"/>
        </w:rPr>
        <w:t>) Comunicação aos interessados que apresentaram a documentação (por email);</w:t>
      </w:r>
    </w:p>
    <w:p w:rsidR="005D3FA3" w:rsidRPr="00D21913" w:rsidRDefault="00640634" w:rsidP="00D21913">
      <w:pPr>
        <w:jc w:val="both"/>
        <w:rPr>
          <w:rFonts w:ascii="Calibri" w:eastAsia="Calibri" w:hAnsi="Calibri" w:cs="Calibri"/>
          <w:sz w:val="24"/>
        </w:rPr>
      </w:pPr>
      <w:r>
        <w:rPr>
          <w:rFonts w:ascii="Calibri" w:eastAsia="Calibri" w:hAnsi="Calibri" w:cs="Calibri"/>
          <w:sz w:val="24"/>
        </w:rPr>
        <w:lastRenderedPageBreak/>
        <w:t>f</w:t>
      </w:r>
      <w:r w:rsidR="00B26282" w:rsidRPr="00D21913">
        <w:rPr>
          <w:rFonts w:ascii="Calibri" w:eastAsia="Calibri" w:hAnsi="Calibri" w:cs="Calibri"/>
          <w:sz w:val="24"/>
        </w:rPr>
        <w:t>) Fase recursal;</w:t>
      </w:r>
    </w:p>
    <w:p w:rsidR="005D3FA3" w:rsidRPr="00D21913" w:rsidRDefault="00B26282" w:rsidP="00D21913">
      <w:pPr>
        <w:jc w:val="both"/>
        <w:rPr>
          <w:rFonts w:ascii="Calibri" w:eastAsia="Calibri" w:hAnsi="Calibri" w:cs="Calibri"/>
          <w:sz w:val="24"/>
        </w:rPr>
      </w:pPr>
      <w:r w:rsidRPr="00D21913">
        <w:rPr>
          <w:rFonts w:ascii="Calibri" w:eastAsia="Calibri" w:hAnsi="Calibri" w:cs="Calibri"/>
          <w:sz w:val="24"/>
        </w:rPr>
        <w:t xml:space="preserve">g) Publicação da habilitação dos interessados </w:t>
      </w:r>
      <w:r w:rsidR="007D275A" w:rsidRPr="00D21913">
        <w:rPr>
          <w:rFonts w:ascii="Calibri" w:eastAsia="Calibri" w:hAnsi="Calibri" w:cs="Calibri"/>
          <w:sz w:val="24"/>
        </w:rPr>
        <w:t>far-se-á em órgão de imprensa local e por afixação na sede da Prefeitura Municipal de Formiga, observado disposto no artigo 81 da Lei Orgânica do Município de Formiga</w:t>
      </w:r>
      <w:r w:rsidRPr="00D21913">
        <w:rPr>
          <w:rFonts w:ascii="Calibri" w:eastAsia="Calibri" w:hAnsi="Calibri" w:cs="Calibri"/>
          <w:sz w:val="24"/>
        </w:rPr>
        <w:t>;</w:t>
      </w:r>
    </w:p>
    <w:p w:rsidR="007D275A" w:rsidRPr="00D21913" w:rsidRDefault="00B26282" w:rsidP="00D21913">
      <w:pPr>
        <w:jc w:val="both"/>
        <w:rPr>
          <w:rFonts w:ascii="Calibri" w:eastAsia="Calibri" w:hAnsi="Calibri" w:cs="Calibri"/>
          <w:sz w:val="24"/>
        </w:rPr>
      </w:pPr>
      <w:r w:rsidRPr="00D21913">
        <w:rPr>
          <w:rFonts w:ascii="Calibri" w:eastAsia="Calibri" w:hAnsi="Calibri" w:cs="Calibri"/>
          <w:sz w:val="24"/>
        </w:rPr>
        <w:t xml:space="preserve">h) Homologação do resultado com a ratificação publicada em </w:t>
      </w:r>
      <w:r w:rsidR="007D275A" w:rsidRPr="00D21913">
        <w:rPr>
          <w:rFonts w:ascii="Calibri" w:eastAsia="Calibri" w:hAnsi="Calibri" w:cs="Calibri"/>
          <w:sz w:val="24"/>
        </w:rPr>
        <w:t>órgão de imprensa local e por afixação na sede da Prefeitura Municipal de Formiga, observado disposto no artigo 81 da Lei Orgânica do Município de Formiga;</w:t>
      </w:r>
    </w:p>
    <w:p w:rsidR="005D3FA3" w:rsidRPr="00D21913" w:rsidRDefault="00B26282" w:rsidP="00D21913">
      <w:pPr>
        <w:jc w:val="both"/>
        <w:rPr>
          <w:rFonts w:ascii="Calibri" w:eastAsia="Calibri" w:hAnsi="Calibri" w:cs="Calibri"/>
          <w:sz w:val="24"/>
        </w:rPr>
      </w:pPr>
      <w:r w:rsidRPr="00D21913">
        <w:rPr>
          <w:rFonts w:ascii="Calibri" w:eastAsia="Calibri" w:hAnsi="Calibri" w:cs="Calibri"/>
          <w:sz w:val="24"/>
        </w:rPr>
        <w:t>i) Assinatura do Co</w:t>
      </w:r>
      <w:r w:rsidR="00640634">
        <w:rPr>
          <w:rFonts w:ascii="Calibri" w:eastAsia="Calibri" w:hAnsi="Calibri" w:cs="Calibri"/>
          <w:sz w:val="24"/>
        </w:rPr>
        <w:t>ntrato e emissão do Atestado de Credenciamento, conforme artigo 1º da Portaria 300</w:t>
      </w:r>
      <w:r w:rsidR="001A0992">
        <w:rPr>
          <w:rFonts w:ascii="Calibri" w:eastAsia="Calibri" w:hAnsi="Calibri" w:cs="Calibri"/>
          <w:sz w:val="24"/>
        </w:rPr>
        <w:t>/MPS</w:t>
      </w:r>
      <w:r w:rsidR="00640634">
        <w:rPr>
          <w:rFonts w:ascii="Calibri" w:eastAsia="Calibri" w:hAnsi="Calibri" w:cs="Calibri"/>
          <w:sz w:val="24"/>
        </w:rPr>
        <w:t>, de 3 de julho de 2015.</w:t>
      </w:r>
    </w:p>
    <w:p w:rsidR="005D3FA3" w:rsidRDefault="005D3FA3" w:rsidP="00693A35">
      <w:pPr>
        <w:jc w:val="both"/>
        <w:rPr>
          <w:rFonts w:ascii="Calibri" w:eastAsia="Calibri" w:hAnsi="Calibri" w:cs="Calibri"/>
          <w:b/>
          <w:sz w:val="24"/>
        </w:rPr>
      </w:pPr>
    </w:p>
    <w:p w:rsidR="005D3FA3" w:rsidRPr="00693A35" w:rsidRDefault="00B26282" w:rsidP="00693A35">
      <w:pPr>
        <w:pStyle w:val="PargrafodaLista"/>
        <w:numPr>
          <w:ilvl w:val="0"/>
          <w:numId w:val="4"/>
        </w:numPr>
        <w:jc w:val="both"/>
        <w:rPr>
          <w:rFonts w:ascii="Calibri" w:eastAsia="Calibri" w:hAnsi="Calibri" w:cs="Calibri"/>
          <w:b/>
          <w:sz w:val="24"/>
        </w:rPr>
      </w:pPr>
      <w:r w:rsidRPr="0028207A">
        <w:rPr>
          <w:rFonts w:ascii="Calibri" w:eastAsia="Calibri" w:hAnsi="Calibri" w:cs="Calibri"/>
          <w:b/>
          <w:sz w:val="24"/>
        </w:rPr>
        <w:t>DA ANÁLISE DA DOCUMENTAÇÃO</w:t>
      </w:r>
    </w:p>
    <w:p w:rsidR="005D3FA3" w:rsidRDefault="007D275A" w:rsidP="00D21913">
      <w:pPr>
        <w:spacing w:after="0"/>
        <w:jc w:val="both"/>
        <w:rPr>
          <w:rFonts w:ascii="Calibri" w:eastAsia="Calibri" w:hAnsi="Calibri" w:cs="Calibri"/>
          <w:sz w:val="24"/>
        </w:rPr>
      </w:pPr>
      <w:r w:rsidRPr="001A0992">
        <w:rPr>
          <w:rFonts w:ascii="Calibri" w:eastAsia="Calibri" w:hAnsi="Calibri" w:cs="Calibri"/>
          <w:b/>
          <w:sz w:val="24"/>
        </w:rPr>
        <w:t>3.1</w:t>
      </w:r>
      <w:r w:rsidR="00B26282" w:rsidRPr="001A0992">
        <w:rPr>
          <w:rFonts w:ascii="Calibri" w:eastAsia="Calibri" w:hAnsi="Calibri" w:cs="Calibri"/>
          <w:b/>
          <w:sz w:val="24"/>
        </w:rPr>
        <w:t>.</w:t>
      </w:r>
      <w:r w:rsidR="00B26282">
        <w:rPr>
          <w:rFonts w:ascii="Calibri" w:eastAsia="Calibri" w:hAnsi="Calibri" w:cs="Calibri"/>
          <w:sz w:val="24"/>
        </w:rPr>
        <w:t xml:space="preserve"> Os documentos relativo</w:t>
      </w:r>
      <w:r w:rsidR="00A61D95">
        <w:rPr>
          <w:rFonts w:ascii="Calibri" w:eastAsia="Calibri" w:hAnsi="Calibri" w:cs="Calibri"/>
          <w:sz w:val="24"/>
        </w:rPr>
        <w:t>s à habilitação serão recebidos</w:t>
      </w:r>
      <w:r w:rsidR="00B26282">
        <w:rPr>
          <w:rFonts w:ascii="Calibri" w:eastAsia="Calibri" w:hAnsi="Calibri" w:cs="Calibri"/>
          <w:sz w:val="24"/>
        </w:rPr>
        <w:t xml:space="preserve"> </w:t>
      </w:r>
      <w:r>
        <w:rPr>
          <w:rFonts w:ascii="Calibri" w:eastAsia="Calibri" w:hAnsi="Calibri" w:cs="Calibri"/>
          <w:sz w:val="24"/>
        </w:rPr>
        <w:t>pelo</w:t>
      </w:r>
      <w:r w:rsidR="0021753E">
        <w:rPr>
          <w:rFonts w:ascii="Calibri" w:eastAsia="Calibri" w:hAnsi="Calibri" w:cs="Calibri"/>
          <w:sz w:val="24"/>
        </w:rPr>
        <w:t>s</w:t>
      </w:r>
      <w:r>
        <w:rPr>
          <w:rFonts w:ascii="Calibri" w:eastAsia="Calibri" w:hAnsi="Calibri" w:cs="Calibri"/>
          <w:sz w:val="24"/>
        </w:rPr>
        <w:t xml:space="preserve"> Assistente</w:t>
      </w:r>
      <w:r w:rsidR="0021753E">
        <w:rPr>
          <w:rFonts w:ascii="Calibri" w:eastAsia="Calibri" w:hAnsi="Calibri" w:cs="Calibri"/>
          <w:sz w:val="24"/>
        </w:rPr>
        <w:t>s</w:t>
      </w:r>
      <w:r>
        <w:rPr>
          <w:rFonts w:ascii="Calibri" w:eastAsia="Calibri" w:hAnsi="Calibri" w:cs="Calibri"/>
          <w:sz w:val="24"/>
        </w:rPr>
        <w:t xml:space="preserve"> Previdenciários </w:t>
      </w:r>
      <w:r w:rsidR="00B26282">
        <w:rPr>
          <w:rFonts w:ascii="Calibri" w:eastAsia="Calibri" w:hAnsi="Calibri" w:cs="Calibri"/>
          <w:sz w:val="24"/>
        </w:rPr>
        <w:t>do INSTITUTO DE PREVIDENCIA DOS SERVIDORES PÚBLICOS MUNICIPAIS DE FORMIGA – PREVIFOR, encaminhados para análise e deliberação de validade quanto ao objeto desse credenciamento pelo Conselho Administrativo e pelo Comitê de Investimentos do</w:t>
      </w:r>
      <w:r w:rsidR="0021753E">
        <w:rPr>
          <w:rFonts w:ascii="Calibri" w:eastAsia="Calibri" w:hAnsi="Calibri" w:cs="Calibri"/>
          <w:sz w:val="24"/>
        </w:rPr>
        <w:t xml:space="preserve"> INSTITUTO DE PREVIDÊNCIA DOS SERVIDORES PÚBLICOS MUNICIPAIS DE FORMIGA</w:t>
      </w:r>
      <w:r>
        <w:rPr>
          <w:rFonts w:ascii="Calibri" w:eastAsia="Calibri" w:hAnsi="Calibri" w:cs="Calibri"/>
          <w:sz w:val="24"/>
        </w:rPr>
        <w:t xml:space="preserve"> </w:t>
      </w:r>
      <w:r w:rsidR="00616AA3">
        <w:rPr>
          <w:rFonts w:ascii="Calibri" w:eastAsia="Calibri" w:hAnsi="Calibri" w:cs="Calibri"/>
          <w:sz w:val="24"/>
        </w:rPr>
        <w:t>e ratificadas pelo Superintendente Executivo do PREVIFOR.</w:t>
      </w:r>
    </w:p>
    <w:p w:rsidR="00755A76" w:rsidRDefault="00755A76" w:rsidP="00D21913">
      <w:pPr>
        <w:spacing w:after="0"/>
        <w:jc w:val="both"/>
        <w:rPr>
          <w:rFonts w:ascii="Calibri" w:eastAsia="Calibri" w:hAnsi="Calibri" w:cs="Calibri"/>
          <w:sz w:val="24"/>
        </w:rPr>
      </w:pPr>
    </w:p>
    <w:p w:rsidR="005D3FA3" w:rsidRDefault="00B26282" w:rsidP="00D21913">
      <w:pPr>
        <w:spacing w:after="0"/>
        <w:jc w:val="both"/>
        <w:rPr>
          <w:rFonts w:ascii="Calibri" w:eastAsia="Calibri" w:hAnsi="Calibri" w:cs="Calibri"/>
          <w:sz w:val="24"/>
        </w:rPr>
      </w:pPr>
      <w:r w:rsidRPr="001A0992">
        <w:rPr>
          <w:rFonts w:ascii="Calibri" w:eastAsia="Calibri" w:hAnsi="Calibri" w:cs="Calibri"/>
          <w:b/>
          <w:sz w:val="24"/>
        </w:rPr>
        <w:t>3.2</w:t>
      </w:r>
      <w:r>
        <w:rPr>
          <w:rFonts w:ascii="Calibri" w:eastAsia="Calibri" w:hAnsi="Calibri" w:cs="Calibri"/>
          <w:sz w:val="24"/>
        </w:rPr>
        <w:t xml:space="preserve">. Será dado conhecimento do resultado da análise da documentação por </w:t>
      </w:r>
      <w:r>
        <w:rPr>
          <w:rFonts w:ascii="Calibri" w:eastAsia="Calibri" w:hAnsi="Calibri" w:cs="Calibri"/>
          <w:b/>
          <w:sz w:val="24"/>
        </w:rPr>
        <w:t xml:space="preserve">email </w:t>
      </w:r>
      <w:r>
        <w:rPr>
          <w:rFonts w:ascii="Calibri" w:eastAsia="Calibri" w:hAnsi="Calibri" w:cs="Calibri"/>
          <w:sz w:val="24"/>
        </w:rPr>
        <w:t>aos participantes e publicada o re</w:t>
      </w:r>
      <w:r w:rsidR="00A71745">
        <w:rPr>
          <w:rFonts w:ascii="Calibri" w:eastAsia="Calibri" w:hAnsi="Calibri" w:cs="Calibri"/>
          <w:sz w:val="24"/>
        </w:rPr>
        <w:t>sultado da habilitação</w:t>
      </w:r>
      <w:r>
        <w:rPr>
          <w:rFonts w:ascii="Calibri" w:eastAsia="Calibri" w:hAnsi="Calibri" w:cs="Calibri"/>
          <w:sz w:val="24"/>
        </w:rPr>
        <w:t xml:space="preserve"> </w:t>
      </w:r>
      <w:r w:rsidR="00A71745">
        <w:rPr>
          <w:rFonts w:ascii="Calibri" w:eastAsia="Calibri" w:hAnsi="Calibri" w:cs="Calibri"/>
          <w:sz w:val="24"/>
        </w:rPr>
        <w:t xml:space="preserve">em órgão de imprensa local e por afixação na sede da Prefeitura Municipal de Formiga, observado disposto no artigo 81 da Lei Orgânica do Município de Formiga </w:t>
      </w:r>
      <w:r>
        <w:rPr>
          <w:rFonts w:ascii="Calibri" w:eastAsia="Calibri" w:hAnsi="Calibri" w:cs="Calibri"/>
          <w:sz w:val="24"/>
        </w:rPr>
        <w:t>pelo Município de Formiga.</w:t>
      </w:r>
    </w:p>
    <w:p w:rsidR="005D3FA3" w:rsidRDefault="005D3FA3" w:rsidP="00D21913">
      <w:pPr>
        <w:spacing w:after="0"/>
        <w:jc w:val="both"/>
        <w:rPr>
          <w:rFonts w:ascii="Calibri" w:eastAsia="Calibri" w:hAnsi="Calibri" w:cs="Calibri"/>
          <w:sz w:val="24"/>
        </w:rPr>
      </w:pPr>
    </w:p>
    <w:p w:rsidR="005D3FA3" w:rsidRDefault="001D7E43" w:rsidP="00D21913">
      <w:pPr>
        <w:spacing w:after="0"/>
        <w:jc w:val="both"/>
        <w:rPr>
          <w:rFonts w:ascii="Calibri" w:eastAsia="Calibri" w:hAnsi="Calibri" w:cs="Calibri"/>
          <w:sz w:val="24"/>
        </w:rPr>
      </w:pPr>
      <w:r w:rsidRPr="001A0992">
        <w:rPr>
          <w:rFonts w:ascii="Calibri" w:eastAsia="Calibri" w:hAnsi="Calibri" w:cs="Calibri"/>
          <w:b/>
          <w:sz w:val="24"/>
        </w:rPr>
        <w:t>3.3.</w:t>
      </w:r>
      <w:r>
        <w:rPr>
          <w:rFonts w:ascii="Calibri" w:eastAsia="Calibri" w:hAnsi="Calibri" w:cs="Calibri"/>
          <w:sz w:val="24"/>
        </w:rPr>
        <w:t xml:space="preserve"> Os recursos oferecidos</w:t>
      </w:r>
      <w:r w:rsidR="00B26282">
        <w:rPr>
          <w:rFonts w:ascii="Calibri" w:eastAsia="Calibri" w:hAnsi="Calibri" w:cs="Calibri"/>
          <w:sz w:val="24"/>
        </w:rPr>
        <w:t xml:space="preserve"> serão analisados p</w:t>
      </w:r>
      <w:r w:rsidR="00A71745">
        <w:rPr>
          <w:rFonts w:ascii="Calibri" w:eastAsia="Calibri" w:hAnsi="Calibri" w:cs="Calibri"/>
          <w:sz w:val="24"/>
        </w:rPr>
        <w:t>elo Superintendente Executivo</w:t>
      </w:r>
      <w:r w:rsidR="00B26282">
        <w:rPr>
          <w:rFonts w:ascii="Calibri" w:eastAsia="Calibri" w:hAnsi="Calibri" w:cs="Calibri"/>
          <w:sz w:val="24"/>
        </w:rPr>
        <w:t xml:space="preserve"> do INSTITUTO DE PREVIDENCIA DOS SERVIDORES PÚBLICOS MUNICIPAIS DE FORMIGA – PREVIFOR</w:t>
      </w:r>
      <w:r w:rsidR="00A71745">
        <w:rPr>
          <w:rFonts w:ascii="Calibri" w:eastAsia="Calibri" w:hAnsi="Calibri" w:cs="Calibri"/>
          <w:sz w:val="24"/>
        </w:rPr>
        <w:t>.</w:t>
      </w:r>
    </w:p>
    <w:p w:rsidR="005D3FA3" w:rsidRDefault="005D3FA3">
      <w:pPr>
        <w:jc w:val="both"/>
        <w:rPr>
          <w:rFonts w:ascii="Calibri" w:eastAsia="Calibri" w:hAnsi="Calibri" w:cs="Calibri"/>
          <w:sz w:val="24"/>
        </w:rPr>
      </w:pPr>
    </w:p>
    <w:p w:rsidR="005D3FA3" w:rsidRDefault="00B26282" w:rsidP="00693A35">
      <w:pPr>
        <w:pStyle w:val="PargrafodaLista"/>
        <w:numPr>
          <w:ilvl w:val="0"/>
          <w:numId w:val="4"/>
        </w:numPr>
        <w:jc w:val="both"/>
        <w:rPr>
          <w:rFonts w:ascii="Calibri" w:eastAsia="Calibri" w:hAnsi="Calibri" w:cs="Calibri"/>
          <w:b/>
          <w:sz w:val="24"/>
        </w:rPr>
      </w:pPr>
      <w:r w:rsidRPr="0028207A">
        <w:rPr>
          <w:rFonts w:ascii="Calibri" w:eastAsia="Calibri" w:hAnsi="Calibri" w:cs="Calibri"/>
          <w:b/>
          <w:sz w:val="24"/>
        </w:rPr>
        <w:t xml:space="preserve">CONDIÇÕES PARA CREDENCIAMENTO </w:t>
      </w:r>
    </w:p>
    <w:p w:rsidR="00693A35" w:rsidRPr="00693A35" w:rsidRDefault="00693A35" w:rsidP="00693A35">
      <w:pPr>
        <w:pStyle w:val="PargrafodaLista"/>
        <w:jc w:val="both"/>
        <w:rPr>
          <w:rFonts w:ascii="Calibri" w:eastAsia="Calibri" w:hAnsi="Calibri" w:cs="Calibri"/>
          <w:b/>
          <w:sz w:val="24"/>
        </w:rPr>
      </w:pPr>
    </w:p>
    <w:p w:rsidR="005D3FA3" w:rsidRDefault="002E70DD" w:rsidP="002E70DD">
      <w:pPr>
        <w:spacing w:after="0"/>
        <w:jc w:val="both"/>
        <w:rPr>
          <w:rFonts w:ascii="Calibri" w:eastAsia="Calibri" w:hAnsi="Calibri" w:cs="Calibri"/>
          <w:sz w:val="24"/>
        </w:rPr>
      </w:pPr>
      <w:r w:rsidRPr="001A0992">
        <w:rPr>
          <w:rFonts w:ascii="Calibri" w:eastAsia="Calibri" w:hAnsi="Calibri" w:cs="Calibri"/>
          <w:b/>
          <w:sz w:val="24"/>
        </w:rPr>
        <w:t>4.1</w:t>
      </w:r>
      <w:r>
        <w:rPr>
          <w:rFonts w:ascii="Calibri" w:eastAsia="Calibri" w:hAnsi="Calibri" w:cs="Calibri"/>
          <w:sz w:val="24"/>
        </w:rPr>
        <w:t xml:space="preserve"> </w:t>
      </w:r>
      <w:r w:rsidR="00B26282" w:rsidRPr="0028207A">
        <w:rPr>
          <w:rFonts w:ascii="Calibri" w:eastAsia="Calibri" w:hAnsi="Calibri" w:cs="Calibri"/>
          <w:sz w:val="24"/>
        </w:rPr>
        <w:t xml:space="preserve">Poderão ser credenciadas para prestar serviços de gestão de fundos de investimentos ao </w:t>
      </w:r>
      <w:r w:rsidR="00B26282" w:rsidRPr="002E70DD">
        <w:rPr>
          <w:rFonts w:ascii="Calibri" w:eastAsia="Calibri" w:hAnsi="Calibri" w:cs="Calibri"/>
          <w:sz w:val="24"/>
        </w:rPr>
        <w:t>INSTITUTO DE PREVIDÊNCIA DOS SERVIDORES PÚBLICOS MUNICIPAIS DE FORMIGA - PREVIFOR</w:t>
      </w:r>
      <w:r w:rsidR="00B26282" w:rsidRPr="0028207A">
        <w:rPr>
          <w:rFonts w:ascii="Calibri" w:eastAsia="Calibri" w:hAnsi="Calibri" w:cs="Calibri"/>
          <w:sz w:val="24"/>
        </w:rPr>
        <w:t xml:space="preserve">, </w:t>
      </w:r>
      <w:r w:rsidRPr="002E70DD">
        <w:rPr>
          <w:rFonts w:ascii="Calibri" w:eastAsia="Calibri" w:hAnsi="Calibri" w:cs="Calibri"/>
          <w:sz w:val="24"/>
        </w:rPr>
        <w:t>INSTITUIÇÕES FINANCEIRAS E SIMILARES, SOCIEDADES CORRETORAS, DISTRIBUIDORAS DE TÍTULOS E VALORES MOBILIÁRIOS E PESSOAS JURÍDICAS QUE ATUEM COMO AGENTES AUTÔNOMOS DE INVESTIMENTOS</w:t>
      </w:r>
      <w:r w:rsidR="00B26282" w:rsidRPr="0028207A">
        <w:rPr>
          <w:rFonts w:ascii="Calibri" w:eastAsia="Calibri" w:hAnsi="Calibri" w:cs="Calibri"/>
          <w:sz w:val="24"/>
        </w:rPr>
        <w:t xml:space="preserve"> devidamente autorizadas a funcionar no Pa</w:t>
      </w:r>
      <w:r>
        <w:rPr>
          <w:rFonts w:ascii="Calibri" w:eastAsia="Calibri" w:hAnsi="Calibri" w:cs="Calibri"/>
          <w:sz w:val="24"/>
        </w:rPr>
        <w:t xml:space="preserve">ís pelo Banco Central do Brasil ou pela </w:t>
      </w:r>
      <w:r>
        <w:rPr>
          <w:rFonts w:ascii="Calibri" w:eastAsia="Calibri" w:hAnsi="Calibri" w:cs="Calibri"/>
          <w:sz w:val="24"/>
        </w:rPr>
        <w:lastRenderedPageBreak/>
        <w:t>Comissão de Valores Mobiliários,</w:t>
      </w:r>
      <w:r w:rsidR="00B26282" w:rsidRPr="0028207A">
        <w:rPr>
          <w:rFonts w:ascii="Calibri" w:eastAsia="Calibri" w:hAnsi="Calibri" w:cs="Calibri"/>
          <w:sz w:val="24"/>
        </w:rPr>
        <w:t xml:space="preserve"> cuja finalidade e ramo de atuação estejam em consonância com o objeto deste Credenciamento. </w:t>
      </w:r>
    </w:p>
    <w:p w:rsidR="00755A76" w:rsidRPr="0028207A" w:rsidRDefault="00755A76" w:rsidP="00755A76">
      <w:pPr>
        <w:pStyle w:val="PargrafodaLista"/>
        <w:spacing w:after="0"/>
        <w:ind w:left="0"/>
        <w:jc w:val="both"/>
        <w:rPr>
          <w:rFonts w:ascii="Calibri" w:eastAsia="Calibri" w:hAnsi="Calibri" w:cs="Calibri"/>
          <w:sz w:val="24"/>
        </w:rPr>
      </w:pPr>
    </w:p>
    <w:p w:rsidR="005D3FA3" w:rsidRDefault="002E70DD" w:rsidP="001A0992">
      <w:pPr>
        <w:pStyle w:val="PargrafodaLista"/>
        <w:numPr>
          <w:ilvl w:val="1"/>
          <w:numId w:val="7"/>
        </w:numPr>
        <w:spacing w:after="0"/>
        <w:ind w:left="0" w:firstLine="0"/>
        <w:jc w:val="both"/>
        <w:rPr>
          <w:rFonts w:ascii="Calibri" w:eastAsia="Calibri" w:hAnsi="Calibri" w:cs="Calibri"/>
          <w:sz w:val="24"/>
        </w:rPr>
      </w:pPr>
      <w:r>
        <w:rPr>
          <w:rFonts w:ascii="Calibri" w:eastAsia="Calibri" w:hAnsi="Calibri" w:cs="Calibri"/>
          <w:sz w:val="24"/>
        </w:rPr>
        <w:t xml:space="preserve"> </w:t>
      </w:r>
      <w:r w:rsidR="00B26282" w:rsidRPr="0028207A">
        <w:rPr>
          <w:rFonts w:ascii="Calibri" w:eastAsia="Calibri" w:hAnsi="Calibri" w:cs="Calibri"/>
          <w:sz w:val="24"/>
        </w:rPr>
        <w:t xml:space="preserve">A participação neste Credenciamento implica na aceitação integral e irrestrita das condições estabelecidas neste Edital. </w:t>
      </w:r>
    </w:p>
    <w:p w:rsidR="00755A76" w:rsidRPr="0028207A" w:rsidRDefault="00755A76" w:rsidP="001A0992">
      <w:pPr>
        <w:pStyle w:val="PargrafodaLista"/>
        <w:spacing w:after="0"/>
        <w:ind w:left="0"/>
        <w:jc w:val="both"/>
        <w:rPr>
          <w:rFonts w:ascii="Calibri" w:eastAsia="Calibri" w:hAnsi="Calibri" w:cs="Calibri"/>
          <w:sz w:val="24"/>
        </w:rPr>
      </w:pPr>
    </w:p>
    <w:p w:rsidR="005D3FA3" w:rsidRDefault="002E70DD" w:rsidP="001A0992">
      <w:pPr>
        <w:pStyle w:val="PargrafodaLista"/>
        <w:numPr>
          <w:ilvl w:val="1"/>
          <w:numId w:val="7"/>
        </w:numPr>
        <w:spacing w:after="0"/>
        <w:ind w:left="0" w:firstLine="0"/>
        <w:jc w:val="both"/>
        <w:rPr>
          <w:rFonts w:ascii="Calibri" w:eastAsia="Calibri" w:hAnsi="Calibri" w:cs="Calibri"/>
          <w:sz w:val="24"/>
        </w:rPr>
      </w:pPr>
      <w:r>
        <w:rPr>
          <w:rFonts w:ascii="Calibri" w:eastAsia="Calibri" w:hAnsi="Calibri" w:cs="Calibri"/>
          <w:sz w:val="24"/>
        </w:rPr>
        <w:t xml:space="preserve"> </w:t>
      </w:r>
      <w:r w:rsidR="00B26282" w:rsidRPr="0028207A">
        <w:rPr>
          <w:rFonts w:ascii="Calibri" w:eastAsia="Calibri" w:hAnsi="Calibri" w:cs="Calibri"/>
          <w:sz w:val="24"/>
        </w:rPr>
        <w:t xml:space="preserve">Estarão impedidos de participar de qualquer fase do processo, interessados que se enquadre em uma ou mais das situações a seguir: </w:t>
      </w:r>
    </w:p>
    <w:p w:rsidR="00755A76" w:rsidRPr="0028207A" w:rsidRDefault="00755A76" w:rsidP="00755A76">
      <w:pPr>
        <w:pStyle w:val="PargrafodaLista"/>
        <w:spacing w:after="0"/>
        <w:ind w:left="0"/>
        <w:jc w:val="both"/>
        <w:rPr>
          <w:rFonts w:ascii="Calibri" w:eastAsia="Calibri" w:hAnsi="Calibri" w:cs="Calibri"/>
          <w:sz w:val="24"/>
        </w:rPr>
      </w:pPr>
    </w:p>
    <w:p w:rsidR="005D3FA3" w:rsidRPr="0028207A" w:rsidRDefault="00B26282" w:rsidP="00B26282">
      <w:pPr>
        <w:pStyle w:val="PargrafodaLista"/>
        <w:numPr>
          <w:ilvl w:val="0"/>
          <w:numId w:val="5"/>
        </w:numPr>
        <w:spacing w:after="0"/>
        <w:ind w:left="0" w:firstLine="0"/>
        <w:jc w:val="both"/>
        <w:rPr>
          <w:rFonts w:ascii="Calibri" w:eastAsia="Calibri" w:hAnsi="Calibri" w:cs="Calibri"/>
          <w:sz w:val="24"/>
        </w:rPr>
      </w:pPr>
      <w:r w:rsidRPr="0028207A">
        <w:rPr>
          <w:rFonts w:ascii="Calibri" w:eastAsia="Calibri" w:hAnsi="Calibri" w:cs="Calibri"/>
          <w:sz w:val="24"/>
        </w:rPr>
        <w:t xml:space="preserve">estejam cumprindo penalidade de suspensão temporária imposta por qualquer órgão da Administração Pública; </w:t>
      </w:r>
    </w:p>
    <w:p w:rsidR="005D3FA3" w:rsidRPr="0028207A" w:rsidRDefault="00B26282" w:rsidP="00B26282">
      <w:pPr>
        <w:pStyle w:val="PargrafodaLista"/>
        <w:numPr>
          <w:ilvl w:val="0"/>
          <w:numId w:val="5"/>
        </w:numPr>
        <w:spacing w:after="0"/>
        <w:ind w:left="0" w:firstLine="0"/>
        <w:jc w:val="both"/>
        <w:rPr>
          <w:rFonts w:ascii="Calibri" w:eastAsia="Calibri" w:hAnsi="Calibri" w:cs="Calibri"/>
          <w:sz w:val="24"/>
        </w:rPr>
      </w:pPr>
      <w:r w:rsidRPr="0028207A">
        <w:rPr>
          <w:rFonts w:ascii="Calibri" w:eastAsia="Calibri" w:hAnsi="Calibri" w:cs="Calibri"/>
          <w:sz w:val="24"/>
        </w:rPr>
        <w:t xml:space="preserve">sejam declaradas inidôneas em qualquer esfera de Governo; </w:t>
      </w:r>
    </w:p>
    <w:p w:rsidR="005D3FA3" w:rsidRPr="0028207A" w:rsidRDefault="00B26282" w:rsidP="00B26282">
      <w:pPr>
        <w:pStyle w:val="PargrafodaLista"/>
        <w:numPr>
          <w:ilvl w:val="0"/>
          <w:numId w:val="5"/>
        </w:numPr>
        <w:spacing w:after="0"/>
        <w:ind w:left="0" w:firstLine="0"/>
        <w:jc w:val="both"/>
        <w:rPr>
          <w:rFonts w:ascii="Calibri" w:eastAsia="Calibri" w:hAnsi="Calibri" w:cs="Calibri"/>
          <w:sz w:val="24"/>
        </w:rPr>
      </w:pPr>
      <w:r w:rsidRPr="0028207A">
        <w:rPr>
          <w:rFonts w:ascii="Calibri" w:eastAsia="Calibri" w:hAnsi="Calibri" w:cs="Calibri"/>
          <w:sz w:val="24"/>
        </w:rPr>
        <w:t>estejam sob falência, concordata, dissolução ou liquidação.</w:t>
      </w:r>
    </w:p>
    <w:p w:rsidR="005D3FA3" w:rsidRDefault="00B26282" w:rsidP="00B26282">
      <w:pPr>
        <w:pStyle w:val="PargrafodaLista"/>
        <w:numPr>
          <w:ilvl w:val="0"/>
          <w:numId w:val="5"/>
        </w:numPr>
        <w:spacing w:after="0"/>
        <w:ind w:left="0" w:firstLine="0"/>
        <w:jc w:val="both"/>
        <w:rPr>
          <w:rFonts w:ascii="Calibri" w:eastAsia="Calibri" w:hAnsi="Calibri" w:cs="Calibri"/>
          <w:sz w:val="24"/>
        </w:rPr>
      </w:pPr>
      <w:r w:rsidRPr="0028207A">
        <w:rPr>
          <w:rFonts w:ascii="Calibri" w:eastAsia="Calibri" w:hAnsi="Calibri" w:cs="Calibri"/>
          <w:sz w:val="24"/>
        </w:rPr>
        <w:t>estejam cumprindo as sanções previstas nos incisos III e IV do artigo 87 da Lei 8.666/1993 e suas alterações.</w:t>
      </w:r>
    </w:p>
    <w:p w:rsidR="00755A76" w:rsidRPr="0028207A" w:rsidRDefault="00755A76" w:rsidP="00755A76">
      <w:pPr>
        <w:pStyle w:val="PargrafodaLista"/>
        <w:spacing w:after="0"/>
        <w:ind w:left="0"/>
        <w:jc w:val="both"/>
        <w:rPr>
          <w:rFonts w:ascii="Calibri" w:eastAsia="Calibri" w:hAnsi="Calibri" w:cs="Calibri"/>
          <w:sz w:val="24"/>
        </w:rPr>
      </w:pPr>
    </w:p>
    <w:p w:rsidR="00693A35" w:rsidRDefault="00126EEB" w:rsidP="00124BDF">
      <w:pPr>
        <w:pStyle w:val="PargrafodaLista"/>
        <w:numPr>
          <w:ilvl w:val="1"/>
          <w:numId w:val="7"/>
        </w:numPr>
        <w:spacing w:after="0"/>
        <w:ind w:left="0" w:firstLine="0"/>
        <w:jc w:val="both"/>
        <w:rPr>
          <w:rFonts w:ascii="Calibri" w:hAnsi="Calibri"/>
        </w:rPr>
      </w:pPr>
      <w:r>
        <w:rPr>
          <w:rFonts w:ascii="Calibri" w:eastAsia="Calibri" w:hAnsi="Calibri" w:cs="Calibri"/>
          <w:sz w:val="24"/>
        </w:rPr>
        <w:t>As instituições</w:t>
      </w:r>
      <w:r w:rsidR="00B26282" w:rsidRPr="009B1A33">
        <w:rPr>
          <w:rFonts w:ascii="Calibri" w:eastAsia="Calibri" w:hAnsi="Calibri" w:cs="Calibri"/>
          <w:sz w:val="24"/>
        </w:rPr>
        <w:t xml:space="preserve"> que até a data de publicação deste edital, mantêm relacionamento financeiro com o INSTITUTO DE PREVIDÊNCIA DOS SERVIDORES PÚBLICOS MUNICIPAIS DE FORMIGA – PREVIFOR, não estão dispensadas de participar desse processo seletivo de credenciamento, possuindo o prazo de 90 dias,</w:t>
      </w:r>
      <w:r w:rsidR="0028207A" w:rsidRPr="009B1A33">
        <w:rPr>
          <w:rFonts w:ascii="Calibri" w:eastAsia="Calibri" w:hAnsi="Calibri" w:cs="Calibri"/>
          <w:sz w:val="24"/>
        </w:rPr>
        <w:t xml:space="preserve"> a </w:t>
      </w:r>
      <w:r w:rsidR="00B26282" w:rsidRPr="009B1A33">
        <w:rPr>
          <w:rFonts w:ascii="Calibri" w:eastAsia="Calibri" w:hAnsi="Calibri" w:cs="Calibri"/>
          <w:sz w:val="24"/>
        </w:rPr>
        <w:t>partir d</w:t>
      </w:r>
      <w:r w:rsidR="0028207A" w:rsidRPr="009B1A33">
        <w:rPr>
          <w:rFonts w:ascii="Calibri" w:eastAsia="Calibri" w:hAnsi="Calibri" w:cs="Calibri"/>
          <w:sz w:val="24"/>
        </w:rPr>
        <w:t>a data de publicação, para envi</w:t>
      </w:r>
      <w:r w:rsidR="006E2278" w:rsidRPr="009B1A33">
        <w:rPr>
          <w:rFonts w:ascii="Calibri" w:eastAsia="Calibri" w:hAnsi="Calibri" w:cs="Calibri"/>
          <w:sz w:val="24"/>
        </w:rPr>
        <w:t>a</w:t>
      </w:r>
      <w:r w:rsidR="00B26282" w:rsidRPr="009B1A33">
        <w:rPr>
          <w:rFonts w:ascii="Calibri" w:eastAsia="Calibri" w:hAnsi="Calibri" w:cs="Calibri"/>
          <w:sz w:val="24"/>
        </w:rPr>
        <w:t>r a documentação exigida neste edital</w:t>
      </w:r>
      <w:r w:rsidR="00693A35" w:rsidRPr="009B1A33">
        <w:rPr>
          <w:rFonts w:ascii="Calibri" w:eastAsia="Calibri" w:hAnsi="Calibri" w:cs="Calibri"/>
          <w:sz w:val="24"/>
        </w:rPr>
        <w:t xml:space="preserve">, </w:t>
      </w:r>
      <w:r w:rsidR="00693A35" w:rsidRPr="009B1A33">
        <w:rPr>
          <w:rFonts w:ascii="Calibri" w:hAnsi="Calibri"/>
        </w:rPr>
        <w:t xml:space="preserve">sob pena de resgate total e imediato dos recursos. </w:t>
      </w:r>
    </w:p>
    <w:p w:rsidR="00124BDF" w:rsidRDefault="00124BDF" w:rsidP="00124BDF">
      <w:pPr>
        <w:pStyle w:val="PargrafodaLista"/>
        <w:spacing w:after="0"/>
        <w:ind w:left="0"/>
        <w:jc w:val="both"/>
        <w:rPr>
          <w:rFonts w:ascii="Calibri" w:hAnsi="Calibri"/>
        </w:rPr>
      </w:pPr>
    </w:p>
    <w:p w:rsidR="00124BDF" w:rsidRPr="00124BDF" w:rsidRDefault="00124BDF" w:rsidP="001A0992">
      <w:pPr>
        <w:pStyle w:val="PargrafodaLista"/>
        <w:numPr>
          <w:ilvl w:val="0"/>
          <w:numId w:val="4"/>
        </w:numPr>
        <w:jc w:val="both"/>
        <w:rPr>
          <w:rFonts w:ascii="Arial" w:hAnsi="Arial" w:cs="Arial"/>
          <w:b/>
          <w:bCs/>
        </w:rPr>
      </w:pPr>
      <w:r w:rsidRPr="00124BDF">
        <w:rPr>
          <w:rFonts w:ascii="Arial" w:hAnsi="Arial" w:cs="Arial"/>
          <w:b/>
          <w:bCs/>
        </w:rPr>
        <w:t>CONDIÇÕES PARA CREDENCIAMENTO DE INSTITUIÇÕES GESTORAS, COGESTORAS E DEMAIS PESSOAS JURÍDICAS QUE ATUEM NA GESTÃO DE CARTEIRAS DE FUNDOS DE INVESTIMENTOS</w:t>
      </w:r>
    </w:p>
    <w:p w:rsidR="001C2B8E" w:rsidRDefault="001C2B8E" w:rsidP="001C2B8E">
      <w:pPr>
        <w:pStyle w:val="PargrafodaLista"/>
        <w:spacing w:after="0"/>
        <w:ind w:left="0"/>
        <w:jc w:val="both"/>
        <w:rPr>
          <w:rFonts w:eastAsiaTheme="minorHAnsi"/>
          <w:b/>
          <w:color w:val="000000"/>
          <w:sz w:val="24"/>
          <w:szCs w:val="24"/>
          <w:lang w:eastAsia="en-US"/>
        </w:rPr>
      </w:pPr>
    </w:p>
    <w:p w:rsidR="001C2B8E" w:rsidRDefault="001C2B8E" w:rsidP="001641F4">
      <w:pPr>
        <w:pStyle w:val="PargrafodaLista"/>
        <w:spacing w:after="0"/>
        <w:ind w:left="0"/>
        <w:jc w:val="both"/>
        <w:rPr>
          <w:rFonts w:ascii="Calibri" w:eastAsia="Calibri" w:hAnsi="Calibri" w:cs="Calibri"/>
          <w:sz w:val="24"/>
        </w:rPr>
      </w:pPr>
      <w:r>
        <w:rPr>
          <w:rFonts w:eastAsiaTheme="minorHAnsi"/>
          <w:b/>
          <w:color w:val="000000"/>
          <w:sz w:val="24"/>
          <w:szCs w:val="24"/>
          <w:lang w:eastAsia="en-US"/>
        </w:rPr>
        <w:t>5.1</w:t>
      </w:r>
      <w:r w:rsidRPr="001C2B8E">
        <w:rPr>
          <w:rFonts w:ascii="Calibri" w:eastAsia="Calibri" w:hAnsi="Calibri" w:cs="Calibri"/>
          <w:sz w:val="24"/>
        </w:rPr>
        <w:t>.</w:t>
      </w:r>
      <w:r w:rsidR="004F59F9">
        <w:rPr>
          <w:rFonts w:ascii="Calibri" w:eastAsia="Calibri" w:hAnsi="Calibri" w:cs="Calibri"/>
          <w:sz w:val="24"/>
        </w:rPr>
        <w:t xml:space="preserve"> </w:t>
      </w:r>
      <w:r w:rsidR="00124BDF" w:rsidRPr="001C2B8E">
        <w:rPr>
          <w:rFonts w:ascii="Calibri" w:eastAsia="Calibri" w:hAnsi="Calibri" w:cs="Calibri"/>
          <w:sz w:val="24"/>
        </w:rPr>
        <w:t xml:space="preserve"> </w:t>
      </w:r>
      <w:r w:rsidR="004F59F9">
        <w:rPr>
          <w:rFonts w:ascii="Calibri" w:eastAsia="Calibri" w:hAnsi="Calibri" w:cs="Calibri"/>
          <w:sz w:val="24"/>
        </w:rPr>
        <w:t xml:space="preserve">  </w:t>
      </w:r>
      <w:r w:rsidR="00124BDF" w:rsidRPr="001C2B8E">
        <w:rPr>
          <w:rFonts w:ascii="Calibri" w:eastAsia="Calibri" w:hAnsi="Calibri" w:cs="Calibri"/>
          <w:sz w:val="24"/>
        </w:rPr>
        <w:t>Para Instituições gestoras e cogestoras de carteiras de fundos de investimentos será exigido um Patrimônio sob Gestão de, no mínimo, R$ 1.000.000.000,00 (Hum bilhão de reais), de acordo com o Ranking ANBIMA.</w:t>
      </w:r>
      <w:r w:rsidR="001641F4" w:rsidRPr="001641F4">
        <w:rPr>
          <w:rFonts w:ascii="Calibri" w:eastAsia="Calibri" w:hAnsi="Calibri" w:cs="Calibri"/>
          <w:sz w:val="24"/>
        </w:rPr>
        <w:t xml:space="preserve"> A verificação do Patrimônio sob Gestão será efetuada conforme o ranking de gestão de investimentos, divulgado</w:t>
      </w:r>
      <w:r w:rsidR="001641F4">
        <w:rPr>
          <w:rFonts w:ascii="Calibri" w:eastAsia="Calibri" w:hAnsi="Calibri" w:cs="Calibri"/>
          <w:sz w:val="24"/>
        </w:rPr>
        <w:t xml:space="preserve"> </w:t>
      </w:r>
      <w:r w:rsidR="001641F4" w:rsidRPr="001641F4">
        <w:rPr>
          <w:rFonts w:ascii="Calibri" w:eastAsia="Calibri" w:hAnsi="Calibri" w:cs="Calibri"/>
          <w:sz w:val="24"/>
        </w:rPr>
        <w:t>pela ANBIMA – Associação Brasileira das Entidades dos Mercados Financeiros e de Capitais</w:t>
      </w:r>
      <w:r w:rsidR="001641F4">
        <w:rPr>
          <w:rFonts w:ascii="Calibri" w:eastAsia="Calibri" w:hAnsi="Calibri" w:cs="Calibri"/>
          <w:sz w:val="24"/>
        </w:rPr>
        <w:t>.</w:t>
      </w:r>
    </w:p>
    <w:p w:rsidR="001C2B8E" w:rsidRDefault="001C2B8E" w:rsidP="004F59F9">
      <w:pPr>
        <w:pStyle w:val="PargrafodaLista"/>
        <w:spacing w:after="0"/>
        <w:ind w:left="0"/>
        <w:jc w:val="both"/>
        <w:rPr>
          <w:rFonts w:ascii="Calibri" w:eastAsia="Calibri" w:hAnsi="Calibri" w:cs="Calibri"/>
          <w:sz w:val="24"/>
        </w:rPr>
      </w:pPr>
    </w:p>
    <w:p w:rsidR="00124BDF" w:rsidRPr="001C2B8E" w:rsidRDefault="001C2B8E" w:rsidP="004F59F9">
      <w:pPr>
        <w:pStyle w:val="PargrafodaLista"/>
        <w:spacing w:after="0"/>
        <w:ind w:left="0"/>
        <w:jc w:val="both"/>
        <w:rPr>
          <w:rFonts w:ascii="Calibri" w:eastAsia="Calibri" w:hAnsi="Calibri" w:cs="Calibri"/>
          <w:sz w:val="24"/>
        </w:rPr>
      </w:pPr>
      <w:r w:rsidRPr="004F59F9">
        <w:rPr>
          <w:rFonts w:ascii="Calibri" w:eastAsia="Calibri" w:hAnsi="Calibri" w:cs="Calibri"/>
          <w:b/>
          <w:sz w:val="24"/>
        </w:rPr>
        <w:t>5.2</w:t>
      </w:r>
      <w:r w:rsidRPr="001C2B8E">
        <w:rPr>
          <w:rFonts w:ascii="Calibri" w:eastAsia="Calibri" w:hAnsi="Calibri" w:cs="Calibri"/>
          <w:sz w:val="24"/>
        </w:rPr>
        <w:t xml:space="preserve"> </w:t>
      </w:r>
      <w:r w:rsidR="00124BDF" w:rsidRPr="001C2B8E">
        <w:rPr>
          <w:rFonts w:ascii="Calibri" w:eastAsia="Calibri" w:hAnsi="Calibri" w:cs="Calibri"/>
          <w:sz w:val="24"/>
        </w:rPr>
        <w:t xml:space="preserve">  </w:t>
      </w:r>
      <w:r w:rsidR="004F59F9">
        <w:rPr>
          <w:rFonts w:ascii="Calibri" w:eastAsia="Calibri" w:hAnsi="Calibri" w:cs="Calibri"/>
          <w:sz w:val="24"/>
        </w:rPr>
        <w:t xml:space="preserve">  </w:t>
      </w:r>
      <w:r w:rsidR="00124BDF" w:rsidRPr="001C2B8E">
        <w:rPr>
          <w:rFonts w:ascii="Calibri" w:eastAsia="Calibri" w:hAnsi="Calibri" w:cs="Calibri"/>
          <w:sz w:val="24"/>
        </w:rPr>
        <w:t>As instituições financeiras e as demais instituições autorizadas a funcionar pelo Banco Central do Brasil ou pessoas jurídicas autorizadas pela Comissão de Valores Mobiliários para o exercício profissional de administração de carteira e/ou gestão de recursos de terceiros deverão apresentar prova de Classificação de Agência Classificadora de Risco em funcionamento no País, sendo que o mínimo exigido é o de boa qualidade de gestão e de ambiente de controle de investimento, conforme</w:t>
      </w:r>
      <w:r w:rsidR="00124BDF" w:rsidRPr="001C2B8E">
        <w:rPr>
          <w:rFonts w:eastAsiaTheme="minorHAnsi"/>
          <w:color w:val="000000"/>
          <w:sz w:val="24"/>
          <w:szCs w:val="24"/>
          <w:lang w:eastAsia="en-US"/>
        </w:rPr>
        <w:t xml:space="preserve"> </w:t>
      </w:r>
      <w:r w:rsidR="00124BDF" w:rsidRPr="001C2B8E">
        <w:rPr>
          <w:rFonts w:eastAsiaTheme="minorHAnsi"/>
          <w:color w:val="000000"/>
          <w:sz w:val="24"/>
          <w:szCs w:val="24"/>
          <w:lang w:eastAsia="en-US"/>
        </w:rPr>
        <w:lastRenderedPageBreak/>
        <w:t>determinado no artigo 15 § 2º, II da Resolução 3922/2010 do Conselho Monetário Nacional.</w:t>
      </w:r>
    </w:p>
    <w:p w:rsidR="00124BDF" w:rsidRPr="00124BDF" w:rsidRDefault="00124BDF" w:rsidP="004F59F9">
      <w:pPr>
        <w:pStyle w:val="PargrafodaLista"/>
        <w:autoSpaceDE w:val="0"/>
        <w:autoSpaceDN w:val="0"/>
        <w:adjustRightInd w:val="0"/>
        <w:spacing w:after="0"/>
        <w:ind w:left="0"/>
        <w:jc w:val="both"/>
        <w:rPr>
          <w:rFonts w:eastAsiaTheme="minorHAnsi"/>
          <w:color w:val="000000"/>
          <w:sz w:val="24"/>
          <w:szCs w:val="24"/>
          <w:lang w:eastAsia="en-US"/>
        </w:rPr>
      </w:pPr>
    </w:p>
    <w:p w:rsidR="00124BDF" w:rsidRPr="00124BDF" w:rsidRDefault="001C2B8E" w:rsidP="004F59F9">
      <w:pPr>
        <w:pStyle w:val="PargrafodaLista"/>
        <w:autoSpaceDE w:val="0"/>
        <w:autoSpaceDN w:val="0"/>
        <w:adjustRightInd w:val="0"/>
        <w:spacing w:after="0"/>
        <w:ind w:left="0"/>
        <w:jc w:val="both"/>
        <w:rPr>
          <w:rFonts w:eastAsiaTheme="minorHAnsi"/>
          <w:color w:val="000000"/>
          <w:sz w:val="24"/>
          <w:szCs w:val="24"/>
          <w:lang w:eastAsia="en-US"/>
        </w:rPr>
      </w:pPr>
      <w:r>
        <w:rPr>
          <w:rFonts w:eastAsiaTheme="minorHAnsi"/>
          <w:b/>
          <w:color w:val="000000"/>
          <w:sz w:val="24"/>
          <w:szCs w:val="24"/>
          <w:lang w:eastAsia="en-US"/>
        </w:rPr>
        <w:t xml:space="preserve">5.3 </w:t>
      </w:r>
      <w:r w:rsidR="00124BDF" w:rsidRPr="00124BDF">
        <w:rPr>
          <w:rFonts w:eastAsiaTheme="minorHAnsi"/>
          <w:color w:val="000000"/>
          <w:sz w:val="24"/>
          <w:szCs w:val="24"/>
          <w:lang w:eastAsia="en-US"/>
        </w:rPr>
        <w:t xml:space="preserve"> </w:t>
      </w:r>
      <w:r w:rsidR="004F59F9">
        <w:rPr>
          <w:rFonts w:eastAsiaTheme="minorHAnsi"/>
          <w:color w:val="000000"/>
          <w:sz w:val="24"/>
          <w:szCs w:val="24"/>
          <w:lang w:eastAsia="en-US"/>
        </w:rPr>
        <w:t xml:space="preserve">    </w:t>
      </w:r>
      <w:r w:rsidR="00124BDF" w:rsidRPr="00124BDF">
        <w:rPr>
          <w:rFonts w:eastAsiaTheme="minorHAnsi"/>
          <w:color w:val="000000"/>
          <w:sz w:val="24"/>
          <w:szCs w:val="24"/>
          <w:lang w:eastAsia="en-US"/>
        </w:rPr>
        <w:t>O r</w:t>
      </w:r>
      <w:r w:rsidR="004F59F9">
        <w:rPr>
          <w:rFonts w:eastAsiaTheme="minorHAnsi"/>
          <w:color w:val="000000"/>
          <w:sz w:val="24"/>
          <w:szCs w:val="24"/>
          <w:lang w:eastAsia="en-US"/>
        </w:rPr>
        <w:t>ating exigido, conforme o item 5</w:t>
      </w:r>
      <w:r w:rsidR="00124BDF" w:rsidRPr="00124BDF">
        <w:rPr>
          <w:rFonts w:eastAsiaTheme="minorHAnsi"/>
          <w:color w:val="000000"/>
          <w:sz w:val="24"/>
          <w:szCs w:val="24"/>
          <w:lang w:eastAsia="en-US"/>
        </w:rPr>
        <w:t>.2, deverá ser apresentado em nome/CNPJ da pessoa jurídica que está solicitando o credenciamento junto ao PREVIFOR. Isso é, no caso de conglomerado ou grupo financeiro (considerando qualquer sociedade controlada ou sob controle comum) não será aceito rating de pessoa jurídica/CNPJ diverso ao da instituição que está pleiteando o credenciamento.</w:t>
      </w:r>
    </w:p>
    <w:p w:rsidR="00124BDF" w:rsidRPr="00124BDF" w:rsidRDefault="00124BDF" w:rsidP="004F59F9">
      <w:pPr>
        <w:pStyle w:val="PargrafodaLista"/>
        <w:autoSpaceDE w:val="0"/>
        <w:autoSpaceDN w:val="0"/>
        <w:adjustRightInd w:val="0"/>
        <w:spacing w:after="0"/>
        <w:ind w:left="0"/>
        <w:jc w:val="both"/>
        <w:rPr>
          <w:rFonts w:eastAsiaTheme="minorHAnsi"/>
          <w:color w:val="000000"/>
          <w:sz w:val="24"/>
          <w:szCs w:val="24"/>
          <w:lang w:eastAsia="en-US"/>
        </w:rPr>
      </w:pPr>
    </w:p>
    <w:p w:rsidR="00124BDF" w:rsidRPr="00124BDF" w:rsidRDefault="001C2B8E" w:rsidP="004F59F9">
      <w:pPr>
        <w:pStyle w:val="PargrafodaLista"/>
        <w:autoSpaceDE w:val="0"/>
        <w:autoSpaceDN w:val="0"/>
        <w:adjustRightInd w:val="0"/>
        <w:spacing w:after="0"/>
        <w:ind w:left="0"/>
        <w:jc w:val="both"/>
        <w:rPr>
          <w:rFonts w:eastAsiaTheme="minorHAnsi"/>
          <w:color w:val="000000"/>
          <w:sz w:val="24"/>
          <w:szCs w:val="24"/>
          <w:lang w:eastAsia="en-US"/>
        </w:rPr>
      </w:pPr>
      <w:r>
        <w:rPr>
          <w:rFonts w:eastAsiaTheme="minorHAnsi"/>
          <w:b/>
          <w:color w:val="000000"/>
          <w:sz w:val="24"/>
          <w:szCs w:val="24"/>
          <w:lang w:eastAsia="en-US"/>
        </w:rPr>
        <w:t>5.4</w:t>
      </w:r>
      <w:r w:rsidR="00124BDF" w:rsidRPr="00124BDF">
        <w:rPr>
          <w:rFonts w:eastAsiaTheme="minorHAnsi"/>
          <w:color w:val="000000"/>
          <w:sz w:val="24"/>
          <w:szCs w:val="24"/>
          <w:lang w:eastAsia="en-US"/>
        </w:rPr>
        <w:t xml:space="preserve"> </w:t>
      </w:r>
      <w:r w:rsidR="001C0B1E">
        <w:rPr>
          <w:rFonts w:eastAsiaTheme="minorHAnsi"/>
          <w:color w:val="000000"/>
          <w:sz w:val="24"/>
          <w:szCs w:val="24"/>
          <w:lang w:eastAsia="en-US"/>
        </w:rPr>
        <w:t xml:space="preserve">    </w:t>
      </w:r>
      <w:r w:rsidR="00124BDF" w:rsidRPr="00124BDF">
        <w:rPr>
          <w:rFonts w:eastAsiaTheme="minorHAnsi"/>
          <w:color w:val="000000"/>
          <w:sz w:val="24"/>
          <w:szCs w:val="24"/>
          <w:lang w:eastAsia="en-US"/>
        </w:rPr>
        <w:t>A Instituição deverá ser filiada a ANBIMA – Associação Brasileira das Entidades dos Mercados Financeiros e de Capitais ou ser aderente ao Código de Regulação e Melhores Práticas para Fundos de Investimentos. No caso de conglomerado ou grupo financeiro (considerando qualquer sociedade controlada, controladora ou sob controle comum), conforme determinado no artigo 5º do Código de Regulação e Melhores Práticas ANBIMA para os Fundos de Investimentos, a filiação e/ou adesão de uma entidade aproveita às demais.</w:t>
      </w:r>
    </w:p>
    <w:p w:rsidR="00124BDF" w:rsidRPr="00124BDF" w:rsidRDefault="00124BDF" w:rsidP="004F59F9">
      <w:pPr>
        <w:pStyle w:val="PargrafodaLista"/>
        <w:autoSpaceDE w:val="0"/>
        <w:autoSpaceDN w:val="0"/>
        <w:adjustRightInd w:val="0"/>
        <w:spacing w:after="0"/>
        <w:ind w:left="0"/>
        <w:jc w:val="both"/>
        <w:rPr>
          <w:rFonts w:eastAsiaTheme="minorHAnsi"/>
          <w:color w:val="000000"/>
          <w:sz w:val="24"/>
          <w:szCs w:val="24"/>
          <w:lang w:eastAsia="en-US"/>
        </w:rPr>
      </w:pPr>
    </w:p>
    <w:p w:rsidR="00124BDF" w:rsidRPr="00124BDF" w:rsidRDefault="001C2B8E" w:rsidP="004F59F9">
      <w:pPr>
        <w:pStyle w:val="PargrafodaLista"/>
        <w:autoSpaceDE w:val="0"/>
        <w:autoSpaceDN w:val="0"/>
        <w:adjustRightInd w:val="0"/>
        <w:spacing w:after="0"/>
        <w:ind w:left="0"/>
        <w:jc w:val="both"/>
        <w:rPr>
          <w:rFonts w:eastAsiaTheme="minorHAnsi"/>
          <w:color w:val="000000"/>
          <w:sz w:val="24"/>
          <w:szCs w:val="24"/>
          <w:lang w:eastAsia="en-US"/>
        </w:rPr>
      </w:pPr>
      <w:r>
        <w:rPr>
          <w:rFonts w:eastAsiaTheme="minorHAnsi"/>
          <w:b/>
          <w:color w:val="000000"/>
          <w:sz w:val="24"/>
          <w:szCs w:val="24"/>
          <w:lang w:eastAsia="en-US"/>
        </w:rPr>
        <w:t>5.5</w:t>
      </w:r>
      <w:r w:rsidR="00124BDF" w:rsidRPr="00124BDF">
        <w:rPr>
          <w:rFonts w:eastAsiaTheme="minorHAnsi"/>
          <w:color w:val="000000"/>
          <w:sz w:val="24"/>
          <w:szCs w:val="24"/>
          <w:lang w:eastAsia="en-US"/>
        </w:rPr>
        <w:t xml:space="preserve"> </w:t>
      </w:r>
      <w:r w:rsidR="001C0B1E">
        <w:rPr>
          <w:rFonts w:eastAsiaTheme="minorHAnsi"/>
          <w:color w:val="000000"/>
          <w:sz w:val="24"/>
          <w:szCs w:val="24"/>
          <w:lang w:eastAsia="en-US"/>
        </w:rPr>
        <w:t xml:space="preserve">  </w:t>
      </w:r>
      <w:r w:rsidR="00124BDF" w:rsidRPr="00124BDF">
        <w:rPr>
          <w:rFonts w:eastAsiaTheme="minorHAnsi"/>
          <w:color w:val="000000"/>
          <w:sz w:val="24"/>
          <w:szCs w:val="24"/>
          <w:lang w:eastAsia="en-US"/>
        </w:rPr>
        <w:t>Deverão apresentar a documentação relativa à qualificação jurídica, regularidade fiscal, qualificação técnica e qualificação econômico-financeira.</w:t>
      </w:r>
    </w:p>
    <w:p w:rsidR="00124BDF" w:rsidRPr="00124BDF" w:rsidRDefault="00124BDF" w:rsidP="001C2B8E">
      <w:pPr>
        <w:pStyle w:val="PargrafodaLista"/>
        <w:autoSpaceDE w:val="0"/>
        <w:autoSpaceDN w:val="0"/>
        <w:adjustRightInd w:val="0"/>
        <w:ind w:left="360"/>
        <w:jc w:val="both"/>
        <w:rPr>
          <w:rFonts w:eastAsiaTheme="minorHAnsi"/>
          <w:color w:val="000000"/>
          <w:sz w:val="26"/>
          <w:szCs w:val="26"/>
          <w:lang w:eastAsia="en-US"/>
        </w:rPr>
      </w:pPr>
    </w:p>
    <w:p w:rsidR="00124BDF" w:rsidRPr="00124BDF" w:rsidRDefault="00124BDF" w:rsidP="004F59F9">
      <w:pPr>
        <w:pStyle w:val="PargrafodaLista"/>
        <w:numPr>
          <w:ilvl w:val="0"/>
          <w:numId w:val="4"/>
        </w:numPr>
        <w:jc w:val="both"/>
        <w:rPr>
          <w:rFonts w:ascii="Arial" w:hAnsi="Arial" w:cs="Arial"/>
          <w:b/>
          <w:bCs/>
        </w:rPr>
      </w:pPr>
      <w:r w:rsidRPr="00124BDF">
        <w:rPr>
          <w:rFonts w:ascii="Arial" w:hAnsi="Arial" w:cs="Arial"/>
          <w:b/>
          <w:bCs/>
        </w:rPr>
        <w:t>CONDIÇÕES PARA CREDENCIAMENTO DE INSTITUIÇÕES QUE PRESTEM SERVIÇO DE ADMINISTRAÇÃO DE FUNDOS DE INVESTIMENTOS</w:t>
      </w:r>
    </w:p>
    <w:p w:rsidR="00124BDF" w:rsidRPr="00124BDF" w:rsidRDefault="00124BDF" w:rsidP="004F59F9">
      <w:pPr>
        <w:pStyle w:val="PargrafodaLista"/>
        <w:jc w:val="both"/>
        <w:rPr>
          <w:rFonts w:ascii="Arial" w:hAnsi="Arial" w:cs="Arial"/>
          <w:b/>
          <w:bCs/>
        </w:rPr>
      </w:pPr>
    </w:p>
    <w:p w:rsidR="00124BDF" w:rsidRPr="00924979" w:rsidRDefault="00124BDF" w:rsidP="00924979">
      <w:pPr>
        <w:pStyle w:val="PargrafodaLista"/>
        <w:numPr>
          <w:ilvl w:val="1"/>
          <w:numId w:val="4"/>
        </w:numPr>
        <w:autoSpaceDE w:val="0"/>
        <w:autoSpaceDN w:val="0"/>
        <w:adjustRightInd w:val="0"/>
        <w:spacing w:after="0"/>
        <w:ind w:left="0" w:firstLine="0"/>
        <w:jc w:val="both"/>
        <w:rPr>
          <w:rFonts w:eastAsiaTheme="minorHAnsi"/>
          <w:color w:val="000000"/>
          <w:sz w:val="24"/>
          <w:szCs w:val="24"/>
          <w:lang w:eastAsia="en-US"/>
        </w:rPr>
      </w:pPr>
      <w:r w:rsidRPr="00924979">
        <w:rPr>
          <w:rFonts w:eastAsiaTheme="minorHAnsi"/>
          <w:color w:val="000000"/>
          <w:sz w:val="24"/>
          <w:szCs w:val="24"/>
          <w:lang w:eastAsia="en-US"/>
        </w:rPr>
        <w:t>Deverão apresentar a documentação relativa à qualificação jurídica, regularidade fiscal, qualificação técnica e qualificação econômico-financeira.</w:t>
      </w:r>
    </w:p>
    <w:p w:rsidR="00924979" w:rsidRPr="00924979" w:rsidRDefault="00924979" w:rsidP="00924979">
      <w:pPr>
        <w:pStyle w:val="PargrafodaLista"/>
        <w:autoSpaceDE w:val="0"/>
        <w:autoSpaceDN w:val="0"/>
        <w:adjustRightInd w:val="0"/>
        <w:spacing w:after="0"/>
        <w:ind w:left="1069"/>
        <w:jc w:val="both"/>
        <w:rPr>
          <w:rFonts w:eastAsiaTheme="minorHAnsi"/>
          <w:color w:val="000000"/>
          <w:sz w:val="24"/>
          <w:szCs w:val="24"/>
          <w:lang w:eastAsia="en-US"/>
        </w:rPr>
      </w:pPr>
    </w:p>
    <w:p w:rsidR="00124BDF" w:rsidRPr="00124BDF" w:rsidRDefault="001C2B8E" w:rsidP="001C0B1E">
      <w:pPr>
        <w:pStyle w:val="PargrafodaLista"/>
        <w:autoSpaceDE w:val="0"/>
        <w:autoSpaceDN w:val="0"/>
        <w:adjustRightInd w:val="0"/>
        <w:spacing w:after="0"/>
        <w:ind w:left="0"/>
        <w:jc w:val="both"/>
        <w:rPr>
          <w:rFonts w:eastAsiaTheme="minorHAnsi"/>
          <w:color w:val="000000"/>
          <w:sz w:val="26"/>
          <w:szCs w:val="26"/>
          <w:lang w:eastAsia="en-US"/>
        </w:rPr>
      </w:pPr>
      <w:r>
        <w:rPr>
          <w:rFonts w:eastAsiaTheme="minorHAnsi"/>
          <w:b/>
          <w:color w:val="000000"/>
          <w:sz w:val="24"/>
          <w:szCs w:val="24"/>
          <w:lang w:eastAsia="en-US"/>
        </w:rPr>
        <w:t>6.</w:t>
      </w:r>
      <w:r w:rsidR="001C0B1E">
        <w:rPr>
          <w:rFonts w:eastAsiaTheme="minorHAnsi"/>
          <w:b/>
          <w:color w:val="000000"/>
          <w:sz w:val="24"/>
          <w:szCs w:val="24"/>
          <w:lang w:eastAsia="en-US"/>
        </w:rPr>
        <w:t xml:space="preserve">2 </w:t>
      </w:r>
      <w:r w:rsidR="00124BDF" w:rsidRPr="00124BDF">
        <w:rPr>
          <w:rFonts w:eastAsiaTheme="minorHAnsi"/>
          <w:color w:val="000000"/>
          <w:sz w:val="24"/>
          <w:szCs w:val="24"/>
          <w:lang w:eastAsia="en-US"/>
        </w:rPr>
        <w:t xml:space="preserve"> Declaração expressa de que a instituição deverá remeter as carteiras de investimentos de forma aberta, no mínimo mensalmente, em que, deverá ser possível examinar, ao menos, o nome dos ativos, os vencimentos, as taxas de negociação, o valor de mercado dos ativos bem como seu percentual de distribuição, conforme determinado no artigo 68 da Instrução nº 40</w:t>
      </w:r>
      <w:r w:rsidR="00924979">
        <w:rPr>
          <w:rFonts w:eastAsiaTheme="minorHAnsi"/>
          <w:color w:val="000000"/>
          <w:sz w:val="24"/>
          <w:szCs w:val="24"/>
          <w:lang w:eastAsia="en-US"/>
        </w:rPr>
        <w:t xml:space="preserve">9 do Conselho </w:t>
      </w:r>
      <w:r w:rsidR="00124BDF" w:rsidRPr="00124BDF">
        <w:rPr>
          <w:rFonts w:eastAsiaTheme="minorHAnsi"/>
          <w:color w:val="000000"/>
          <w:sz w:val="24"/>
          <w:szCs w:val="24"/>
          <w:lang w:eastAsia="en-US"/>
        </w:rPr>
        <w:t>onetário Nacional</w:t>
      </w:r>
      <w:r w:rsidR="00124BDF" w:rsidRPr="00124BDF">
        <w:rPr>
          <w:rFonts w:eastAsiaTheme="minorHAnsi"/>
          <w:color w:val="000000"/>
          <w:sz w:val="26"/>
          <w:szCs w:val="26"/>
          <w:lang w:eastAsia="en-US"/>
        </w:rPr>
        <w:t>.</w:t>
      </w:r>
    </w:p>
    <w:p w:rsidR="00124BDF" w:rsidRPr="00124BDF" w:rsidRDefault="00124BDF" w:rsidP="001C2B8E">
      <w:pPr>
        <w:pStyle w:val="PargrafodaLista"/>
        <w:autoSpaceDE w:val="0"/>
        <w:autoSpaceDN w:val="0"/>
        <w:adjustRightInd w:val="0"/>
        <w:ind w:left="360"/>
        <w:jc w:val="both"/>
        <w:rPr>
          <w:rFonts w:eastAsiaTheme="minorHAnsi"/>
          <w:color w:val="000000"/>
          <w:sz w:val="26"/>
          <w:szCs w:val="26"/>
          <w:lang w:eastAsia="en-US"/>
        </w:rPr>
      </w:pPr>
    </w:p>
    <w:p w:rsidR="00124BDF" w:rsidRPr="00124BDF" w:rsidRDefault="00124BDF" w:rsidP="001C0B1E">
      <w:pPr>
        <w:pStyle w:val="PargrafodaLista"/>
        <w:numPr>
          <w:ilvl w:val="0"/>
          <w:numId w:val="4"/>
        </w:numPr>
        <w:jc w:val="both"/>
        <w:rPr>
          <w:rFonts w:ascii="Arial" w:hAnsi="Arial" w:cs="Arial"/>
          <w:b/>
          <w:bCs/>
        </w:rPr>
      </w:pPr>
      <w:r w:rsidRPr="00124BDF">
        <w:rPr>
          <w:rFonts w:ascii="Arial" w:hAnsi="Arial" w:cs="Arial"/>
          <w:b/>
          <w:bCs/>
        </w:rPr>
        <w:t>CONDIÇÕES PARA CREDENCIAMENTO DE INSTITUIÇÕES QUE PRESTEM SERVIÇO DE DISTRIBUIÇÃO DE COTAS DE FUNDOS DE INVESTIMENTOS OU PESSOAS JURÍDICAS QUE ATUEM COMO AGENTES AUTÔNOMOS DE INVESTIMENTOS</w:t>
      </w:r>
    </w:p>
    <w:p w:rsidR="00124BDF" w:rsidRPr="00124BDF" w:rsidRDefault="00124BDF" w:rsidP="001C2B8E">
      <w:pPr>
        <w:pStyle w:val="PargrafodaLista"/>
        <w:ind w:left="360"/>
        <w:jc w:val="both"/>
        <w:rPr>
          <w:rFonts w:ascii="Arial" w:hAnsi="Arial" w:cs="Arial"/>
          <w:b/>
          <w:bCs/>
        </w:rPr>
      </w:pPr>
    </w:p>
    <w:p w:rsidR="00124BDF" w:rsidRPr="00124BDF" w:rsidRDefault="001C2B8E" w:rsidP="00996223">
      <w:pPr>
        <w:pStyle w:val="PargrafodaLista"/>
        <w:autoSpaceDE w:val="0"/>
        <w:autoSpaceDN w:val="0"/>
        <w:adjustRightInd w:val="0"/>
        <w:spacing w:after="0"/>
        <w:ind w:left="0"/>
        <w:jc w:val="both"/>
        <w:rPr>
          <w:rFonts w:eastAsiaTheme="minorHAnsi"/>
          <w:color w:val="000000"/>
          <w:sz w:val="24"/>
          <w:szCs w:val="24"/>
          <w:lang w:eastAsia="en-US"/>
        </w:rPr>
      </w:pPr>
      <w:r>
        <w:rPr>
          <w:rFonts w:eastAsiaTheme="minorHAnsi"/>
          <w:b/>
          <w:color w:val="000000"/>
          <w:sz w:val="24"/>
          <w:szCs w:val="24"/>
          <w:lang w:eastAsia="en-US"/>
        </w:rPr>
        <w:t>7.</w:t>
      </w:r>
      <w:r w:rsidR="00996223">
        <w:rPr>
          <w:rFonts w:eastAsiaTheme="minorHAnsi"/>
          <w:b/>
          <w:color w:val="000000"/>
          <w:sz w:val="24"/>
          <w:szCs w:val="24"/>
          <w:lang w:eastAsia="en-US"/>
        </w:rPr>
        <w:t xml:space="preserve">1 </w:t>
      </w:r>
      <w:r w:rsidR="00124BDF" w:rsidRPr="00124BDF">
        <w:rPr>
          <w:rFonts w:eastAsiaTheme="minorHAnsi"/>
          <w:color w:val="000000"/>
          <w:sz w:val="24"/>
          <w:szCs w:val="24"/>
          <w:lang w:eastAsia="en-US"/>
        </w:rPr>
        <w:t xml:space="preserve"> </w:t>
      </w:r>
      <w:r w:rsidR="00996223">
        <w:rPr>
          <w:rFonts w:eastAsiaTheme="minorHAnsi"/>
          <w:color w:val="000000"/>
          <w:sz w:val="24"/>
          <w:szCs w:val="24"/>
          <w:lang w:eastAsia="en-US"/>
        </w:rPr>
        <w:t xml:space="preserve">    </w:t>
      </w:r>
      <w:r w:rsidR="00124BDF" w:rsidRPr="00124BDF">
        <w:rPr>
          <w:rFonts w:eastAsiaTheme="minorHAnsi"/>
          <w:color w:val="000000"/>
          <w:sz w:val="24"/>
          <w:szCs w:val="24"/>
          <w:lang w:eastAsia="en-US"/>
        </w:rPr>
        <w:t>Deverão apresentar a documentação relativa à qualificação jurídica, regularidade fiscal e qualificação econômico-financeira.</w:t>
      </w:r>
    </w:p>
    <w:p w:rsidR="00124BDF" w:rsidRPr="00124BDF" w:rsidRDefault="00124BDF" w:rsidP="00996223">
      <w:pPr>
        <w:pStyle w:val="PargrafodaLista"/>
        <w:autoSpaceDE w:val="0"/>
        <w:autoSpaceDN w:val="0"/>
        <w:adjustRightInd w:val="0"/>
        <w:spacing w:after="0"/>
        <w:ind w:left="0"/>
        <w:jc w:val="both"/>
        <w:rPr>
          <w:rFonts w:eastAsiaTheme="minorHAnsi"/>
          <w:color w:val="000000"/>
          <w:sz w:val="24"/>
          <w:szCs w:val="24"/>
          <w:lang w:eastAsia="en-US"/>
        </w:rPr>
      </w:pPr>
    </w:p>
    <w:p w:rsidR="00124BDF" w:rsidRPr="00124BDF" w:rsidRDefault="001C2B8E" w:rsidP="00996223">
      <w:pPr>
        <w:pStyle w:val="PargrafodaLista"/>
        <w:autoSpaceDE w:val="0"/>
        <w:autoSpaceDN w:val="0"/>
        <w:adjustRightInd w:val="0"/>
        <w:spacing w:after="0"/>
        <w:ind w:left="0"/>
        <w:jc w:val="both"/>
        <w:rPr>
          <w:rFonts w:eastAsiaTheme="minorHAnsi"/>
          <w:color w:val="000000"/>
          <w:sz w:val="24"/>
          <w:szCs w:val="24"/>
          <w:lang w:eastAsia="en-US"/>
        </w:rPr>
      </w:pPr>
      <w:r>
        <w:rPr>
          <w:rFonts w:eastAsiaTheme="minorHAnsi"/>
          <w:b/>
          <w:color w:val="000000"/>
          <w:sz w:val="24"/>
          <w:szCs w:val="24"/>
          <w:lang w:eastAsia="en-US"/>
        </w:rPr>
        <w:lastRenderedPageBreak/>
        <w:t>7.</w:t>
      </w:r>
      <w:r w:rsidR="00996223">
        <w:rPr>
          <w:rFonts w:eastAsiaTheme="minorHAnsi"/>
          <w:b/>
          <w:color w:val="000000"/>
          <w:sz w:val="24"/>
          <w:szCs w:val="24"/>
          <w:lang w:eastAsia="en-US"/>
        </w:rPr>
        <w:t xml:space="preserve">2     </w:t>
      </w:r>
      <w:r w:rsidR="00124BDF" w:rsidRPr="00124BDF">
        <w:rPr>
          <w:rFonts w:eastAsiaTheme="minorHAnsi"/>
          <w:color w:val="000000"/>
          <w:sz w:val="24"/>
          <w:szCs w:val="24"/>
          <w:lang w:eastAsia="en-US"/>
        </w:rPr>
        <w:t>Deverão apresentar cópia do contrato de prestação de serviços firmado entre o distribuidor ou agente autônomo de investimento (conforme o caso) e a instituição financeira representada.</w:t>
      </w:r>
    </w:p>
    <w:p w:rsidR="00124BDF" w:rsidRPr="00124BDF" w:rsidRDefault="00124BDF" w:rsidP="00996223">
      <w:pPr>
        <w:pStyle w:val="PargrafodaLista"/>
        <w:autoSpaceDE w:val="0"/>
        <w:autoSpaceDN w:val="0"/>
        <w:adjustRightInd w:val="0"/>
        <w:spacing w:after="0"/>
        <w:ind w:left="0"/>
        <w:jc w:val="both"/>
        <w:rPr>
          <w:rFonts w:eastAsiaTheme="minorHAnsi"/>
          <w:color w:val="000000"/>
          <w:sz w:val="24"/>
          <w:szCs w:val="24"/>
          <w:lang w:eastAsia="en-US"/>
        </w:rPr>
      </w:pPr>
    </w:p>
    <w:p w:rsidR="00124BDF" w:rsidRPr="00124BDF" w:rsidRDefault="001C2B8E" w:rsidP="00996223">
      <w:pPr>
        <w:pStyle w:val="PargrafodaLista"/>
        <w:autoSpaceDE w:val="0"/>
        <w:autoSpaceDN w:val="0"/>
        <w:adjustRightInd w:val="0"/>
        <w:spacing w:after="0"/>
        <w:ind w:left="0"/>
        <w:jc w:val="both"/>
        <w:rPr>
          <w:rFonts w:eastAsiaTheme="minorHAnsi"/>
          <w:color w:val="000000"/>
          <w:sz w:val="24"/>
          <w:szCs w:val="24"/>
          <w:lang w:eastAsia="en-US"/>
        </w:rPr>
      </w:pPr>
      <w:r>
        <w:rPr>
          <w:rFonts w:eastAsiaTheme="minorHAnsi"/>
          <w:b/>
          <w:color w:val="000000"/>
          <w:sz w:val="24"/>
          <w:szCs w:val="24"/>
          <w:lang w:eastAsia="en-US"/>
        </w:rPr>
        <w:t>7.3</w:t>
      </w:r>
      <w:r w:rsidR="00124BDF" w:rsidRPr="00124BDF">
        <w:rPr>
          <w:rFonts w:eastAsiaTheme="minorHAnsi"/>
          <w:color w:val="000000"/>
          <w:sz w:val="24"/>
          <w:szCs w:val="24"/>
          <w:lang w:eastAsia="en-US"/>
        </w:rPr>
        <w:t xml:space="preserve"> </w:t>
      </w:r>
      <w:r w:rsidR="00996223">
        <w:rPr>
          <w:rFonts w:eastAsiaTheme="minorHAnsi"/>
          <w:color w:val="000000"/>
          <w:sz w:val="24"/>
          <w:szCs w:val="24"/>
          <w:lang w:eastAsia="en-US"/>
        </w:rPr>
        <w:t xml:space="preserve">    </w:t>
      </w:r>
      <w:r w:rsidR="00FE4AA1">
        <w:rPr>
          <w:rFonts w:eastAsiaTheme="minorHAnsi"/>
          <w:color w:val="000000"/>
          <w:sz w:val="24"/>
          <w:szCs w:val="24"/>
          <w:lang w:eastAsia="en-US"/>
        </w:rPr>
        <w:t xml:space="preserve">Comprovar a </w:t>
      </w:r>
      <w:r w:rsidR="00996223">
        <w:rPr>
          <w:rFonts w:eastAsiaTheme="minorHAnsi"/>
          <w:color w:val="000000"/>
          <w:sz w:val="24"/>
          <w:szCs w:val="24"/>
          <w:lang w:eastAsia="en-US"/>
        </w:rPr>
        <w:t xml:space="preserve"> </w:t>
      </w:r>
      <w:r w:rsidR="00FE4AA1">
        <w:rPr>
          <w:rFonts w:eastAsiaTheme="minorHAnsi"/>
          <w:color w:val="000000"/>
          <w:sz w:val="24"/>
          <w:szCs w:val="24"/>
          <w:lang w:eastAsia="en-US"/>
        </w:rPr>
        <w:t>r</w:t>
      </w:r>
      <w:r w:rsidR="00124BDF" w:rsidRPr="00124BDF">
        <w:rPr>
          <w:rFonts w:eastAsiaTheme="minorHAnsi"/>
          <w:color w:val="000000"/>
          <w:sz w:val="24"/>
          <w:szCs w:val="24"/>
          <w:lang w:eastAsia="en-US"/>
        </w:rPr>
        <w:t>egularidade junto a Comissão de Valores Mobiliários.</w:t>
      </w:r>
    </w:p>
    <w:p w:rsidR="00124BDF" w:rsidRPr="00124BDF" w:rsidRDefault="00124BDF" w:rsidP="001C2B8E">
      <w:pPr>
        <w:pStyle w:val="PargrafodaLista"/>
        <w:autoSpaceDE w:val="0"/>
        <w:autoSpaceDN w:val="0"/>
        <w:adjustRightInd w:val="0"/>
        <w:ind w:left="360"/>
        <w:jc w:val="both"/>
        <w:rPr>
          <w:rFonts w:eastAsiaTheme="minorHAnsi"/>
          <w:color w:val="000000"/>
          <w:sz w:val="26"/>
          <w:szCs w:val="26"/>
          <w:lang w:eastAsia="en-US"/>
        </w:rPr>
      </w:pPr>
    </w:p>
    <w:p w:rsidR="00124BDF" w:rsidRPr="00124BDF" w:rsidRDefault="00124BDF" w:rsidP="00996223">
      <w:pPr>
        <w:pStyle w:val="PargrafodaLista"/>
        <w:numPr>
          <w:ilvl w:val="0"/>
          <w:numId w:val="4"/>
        </w:numPr>
        <w:jc w:val="both"/>
        <w:rPr>
          <w:rFonts w:ascii="Arial" w:hAnsi="Arial" w:cs="Arial"/>
          <w:b/>
          <w:bCs/>
        </w:rPr>
      </w:pPr>
      <w:r w:rsidRPr="00124BDF">
        <w:rPr>
          <w:rFonts w:ascii="Arial" w:hAnsi="Arial" w:cs="Arial"/>
          <w:b/>
          <w:bCs/>
        </w:rPr>
        <w:t xml:space="preserve"> CORRETORAS</w:t>
      </w:r>
    </w:p>
    <w:p w:rsidR="00124BDF" w:rsidRPr="00124BDF" w:rsidRDefault="00124BDF" w:rsidP="001C2B8E">
      <w:pPr>
        <w:pStyle w:val="PargrafodaLista"/>
        <w:ind w:left="360"/>
        <w:jc w:val="both"/>
        <w:rPr>
          <w:rFonts w:ascii="Arial" w:hAnsi="Arial" w:cs="Arial"/>
          <w:b/>
          <w:bCs/>
        </w:rPr>
      </w:pPr>
    </w:p>
    <w:p w:rsidR="00124BDF" w:rsidRPr="001C2B8E" w:rsidRDefault="001C2B8E" w:rsidP="00996223">
      <w:pPr>
        <w:pStyle w:val="PargrafodaLista"/>
        <w:autoSpaceDE w:val="0"/>
        <w:autoSpaceDN w:val="0"/>
        <w:adjustRightInd w:val="0"/>
        <w:spacing w:after="0"/>
        <w:ind w:left="0"/>
        <w:jc w:val="both"/>
        <w:rPr>
          <w:rFonts w:eastAsiaTheme="minorHAnsi"/>
          <w:color w:val="000000"/>
          <w:sz w:val="24"/>
          <w:szCs w:val="24"/>
          <w:lang w:eastAsia="en-US"/>
        </w:rPr>
      </w:pPr>
      <w:r>
        <w:rPr>
          <w:rFonts w:eastAsiaTheme="minorHAnsi"/>
          <w:b/>
          <w:color w:val="000000"/>
          <w:sz w:val="24"/>
          <w:szCs w:val="24"/>
          <w:lang w:eastAsia="en-US"/>
        </w:rPr>
        <w:t>8</w:t>
      </w:r>
      <w:r w:rsidR="00124BDF" w:rsidRPr="00124BDF">
        <w:rPr>
          <w:rFonts w:eastAsiaTheme="minorHAnsi"/>
          <w:b/>
          <w:color w:val="000000"/>
          <w:sz w:val="24"/>
          <w:szCs w:val="24"/>
          <w:lang w:eastAsia="en-US"/>
        </w:rPr>
        <w:t>.1</w:t>
      </w:r>
      <w:r w:rsidR="00996223">
        <w:rPr>
          <w:rFonts w:eastAsiaTheme="minorHAnsi"/>
          <w:color w:val="000000"/>
          <w:sz w:val="24"/>
          <w:szCs w:val="24"/>
          <w:lang w:eastAsia="en-US"/>
        </w:rPr>
        <w:t xml:space="preserve">  </w:t>
      </w:r>
      <w:r w:rsidR="00124BDF" w:rsidRPr="00124BDF">
        <w:rPr>
          <w:rFonts w:eastAsiaTheme="minorHAnsi"/>
          <w:color w:val="000000"/>
          <w:sz w:val="24"/>
          <w:szCs w:val="24"/>
          <w:lang w:eastAsia="en-US"/>
        </w:rPr>
        <w:t xml:space="preserve"> Deverão apresentar a documentação conforme o tipo de credenciamento que estejam pleiteando junto ao PREVIFOR (i</w:t>
      </w:r>
      <w:r w:rsidR="00996223">
        <w:rPr>
          <w:rFonts w:eastAsiaTheme="minorHAnsi"/>
          <w:color w:val="000000"/>
          <w:sz w:val="24"/>
          <w:szCs w:val="24"/>
          <w:lang w:eastAsia="en-US"/>
        </w:rPr>
        <w:t>tens: 5 – gestão e/ou cogestão; 6 – administração ou 7</w:t>
      </w:r>
      <w:r w:rsidR="00124BDF" w:rsidRPr="00124BDF">
        <w:rPr>
          <w:rFonts w:eastAsiaTheme="minorHAnsi"/>
          <w:color w:val="000000"/>
          <w:sz w:val="24"/>
          <w:szCs w:val="24"/>
          <w:lang w:eastAsia="en-US"/>
        </w:rPr>
        <w:t xml:space="preserve"> - distribuição). De acordo, com a inscrição da Instituição na Comissão de Valores Mobiliários – CVM.</w:t>
      </w:r>
    </w:p>
    <w:p w:rsidR="005D3FA3" w:rsidRDefault="005D3FA3">
      <w:pPr>
        <w:jc w:val="both"/>
        <w:rPr>
          <w:rFonts w:ascii="Calibri" w:eastAsia="Calibri" w:hAnsi="Calibri" w:cs="Calibri"/>
          <w:sz w:val="24"/>
        </w:rPr>
      </w:pPr>
    </w:p>
    <w:p w:rsidR="005D3FA3" w:rsidRDefault="00190D94" w:rsidP="00996223">
      <w:pPr>
        <w:pStyle w:val="PargrafodaLista"/>
        <w:numPr>
          <w:ilvl w:val="0"/>
          <w:numId w:val="4"/>
        </w:numPr>
        <w:jc w:val="both"/>
        <w:rPr>
          <w:rFonts w:ascii="Arial" w:hAnsi="Arial" w:cs="Arial"/>
          <w:b/>
          <w:bCs/>
        </w:rPr>
      </w:pPr>
      <w:r>
        <w:rPr>
          <w:rFonts w:ascii="Arial" w:hAnsi="Arial" w:cs="Arial"/>
          <w:b/>
          <w:bCs/>
        </w:rPr>
        <w:t>DOS DIREITOS E</w:t>
      </w:r>
      <w:r w:rsidR="009269FF">
        <w:rPr>
          <w:rFonts w:ascii="Arial" w:hAnsi="Arial" w:cs="Arial"/>
          <w:b/>
          <w:bCs/>
        </w:rPr>
        <w:t xml:space="preserve"> OBRIGAÇÕES </w:t>
      </w:r>
      <w:r>
        <w:rPr>
          <w:rFonts w:ascii="Arial" w:hAnsi="Arial" w:cs="Arial"/>
          <w:b/>
          <w:bCs/>
        </w:rPr>
        <w:t>:</w:t>
      </w:r>
    </w:p>
    <w:p w:rsidR="009269FF" w:rsidRDefault="009269FF" w:rsidP="009269FF">
      <w:pPr>
        <w:pStyle w:val="PargrafodaLista"/>
        <w:jc w:val="both"/>
        <w:rPr>
          <w:rFonts w:ascii="Arial" w:hAnsi="Arial" w:cs="Arial"/>
          <w:b/>
          <w:bCs/>
        </w:rPr>
      </w:pPr>
    </w:p>
    <w:p w:rsidR="00996223" w:rsidRDefault="00C06D8D" w:rsidP="00996223">
      <w:pPr>
        <w:pStyle w:val="PargrafodaLista"/>
        <w:jc w:val="both"/>
        <w:rPr>
          <w:rFonts w:cs="Arial"/>
          <w:bCs/>
          <w:sz w:val="24"/>
          <w:szCs w:val="24"/>
        </w:rPr>
      </w:pPr>
      <w:r>
        <w:rPr>
          <w:rFonts w:cs="Arial"/>
          <w:bCs/>
          <w:sz w:val="24"/>
          <w:szCs w:val="24"/>
        </w:rPr>
        <w:t>São obrigações</w:t>
      </w:r>
      <w:r w:rsidR="009269FF" w:rsidRPr="009269FF">
        <w:rPr>
          <w:rFonts w:cs="Arial"/>
          <w:bCs/>
          <w:sz w:val="24"/>
          <w:szCs w:val="24"/>
        </w:rPr>
        <w:t>:</w:t>
      </w:r>
    </w:p>
    <w:p w:rsidR="009269FF" w:rsidRDefault="009269FF" w:rsidP="00996223">
      <w:pPr>
        <w:pStyle w:val="PargrafodaLista"/>
        <w:jc w:val="both"/>
        <w:rPr>
          <w:rFonts w:cs="Arial"/>
          <w:bCs/>
          <w:sz w:val="24"/>
          <w:szCs w:val="24"/>
        </w:rPr>
      </w:pPr>
    </w:p>
    <w:p w:rsidR="009269FF" w:rsidRDefault="00B47E73" w:rsidP="009269FF">
      <w:pPr>
        <w:pStyle w:val="PargrafodaLista"/>
        <w:numPr>
          <w:ilvl w:val="1"/>
          <w:numId w:val="9"/>
        </w:numPr>
        <w:spacing w:after="0"/>
        <w:ind w:left="0" w:firstLine="0"/>
        <w:jc w:val="both"/>
        <w:rPr>
          <w:rFonts w:ascii="Calibri" w:eastAsia="Calibri" w:hAnsi="Calibri" w:cs="Calibri"/>
          <w:sz w:val="24"/>
        </w:rPr>
      </w:pPr>
      <w:r>
        <w:rPr>
          <w:rFonts w:ascii="Calibri" w:eastAsia="Calibri" w:hAnsi="Calibri" w:cs="Calibri"/>
          <w:b/>
          <w:sz w:val="24"/>
        </w:rPr>
        <w:t>DA CONTRATADA</w:t>
      </w:r>
      <w:r w:rsidR="009269FF">
        <w:rPr>
          <w:rFonts w:ascii="Calibri" w:eastAsia="Calibri" w:hAnsi="Calibri" w:cs="Calibri"/>
          <w:sz w:val="24"/>
        </w:rPr>
        <w:t>:</w:t>
      </w:r>
    </w:p>
    <w:p w:rsidR="009269FF" w:rsidRDefault="009269FF" w:rsidP="009269FF">
      <w:pPr>
        <w:pStyle w:val="PargrafodaLista"/>
        <w:spacing w:after="0"/>
        <w:ind w:left="0"/>
        <w:jc w:val="both"/>
        <w:rPr>
          <w:rFonts w:ascii="Calibri" w:eastAsia="Calibri" w:hAnsi="Calibri" w:cs="Calibri"/>
          <w:sz w:val="24"/>
        </w:rPr>
      </w:pPr>
    </w:p>
    <w:p w:rsidR="009269FF" w:rsidRDefault="009269FF" w:rsidP="009269FF">
      <w:pPr>
        <w:pStyle w:val="PargrafodaLista"/>
        <w:numPr>
          <w:ilvl w:val="1"/>
          <w:numId w:val="9"/>
        </w:numPr>
        <w:spacing w:after="0"/>
        <w:ind w:left="0" w:firstLine="0"/>
        <w:jc w:val="both"/>
        <w:rPr>
          <w:rFonts w:ascii="Calibri" w:eastAsia="Calibri" w:hAnsi="Calibri" w:cs="Calibri"/>
          <w:sz w:val="24"/>
        </w:rPr>
      </w:pPr>
      <w:r w:rsidRPr="009269FF">
        <w:rPr>
          <w:rFonts w:ascii="Calibri" w:eastAsia="Calibri" w:hAnsi="Calibri" w:cs="Calibri"/>
          <w:sz w:val="24"/>
        </w:rPr>
        <w:t>Atender a todos requisitos do Edital de Credenciamento e seus anexos.</w:t>
      </w:r>
    </w:p>
    <w:p w:rsidR="009269FF" w:rsidRPr="009269FF" w:rsidRDefault="009269FF" w:rsidP="009269FF">
      <w:pPr>
        <w:pStyle w:val="PargrafodaLista"/>
        <w:spacing w:after="0"/>
        <w:ind w:left="0"/>
        <w:jc w:val="both"/>
        <w:rPr>
          <w:rFonts w:ascii="Calibri" w:eastAsia="Calibri" w:hAnsi="Calibri" w:cs="Calibri"/>
          <w:sz w:val="24"/>
        </w:rPr>
      </w:pPr>
    </w:p>
    <w:p w:rsidR="009269FF" w:rsidRDefault="009269FF" w:rsidP="009269FF">
      <w:pPr>
        <w:pStyle w:val="PargrafodaLista"/>
        <w:numPr>
          <w:ilvl w:val="1"/>
          <w:numId w:val="9"/>
        </w:numPr>
        <w:spacing w:after="0"/>
        <w:ind w:left="0" w:firstLine="0"/>
        <w:jc w:val="both"/>
        <w:rPr>
          <w:rFonts w:ascii="Calibri" w:eastAsia="Calibri" w:hAnsi="Calibri" w:cs="Calibri"/>
          <w:sz w:val="24"/>
        </w:rPr>
      </w:pPr>
      <w:r w:rsidRPr="009269FF">
        <w:rPr>
          <w:rFonts w:ascii="Calibri" w:eastAsia="Calibri" w:hAnsi="Calibri" w:cs="Calibri"/>
          <w:sz w:val="24"/>
        </w:rPr>
        <w:t>Manter durante todo o Credenciamento as condições de habilitação e qualificação apresentadas.</w:t>
      </w:r>
    </w:p>
    <w:p w:rsidR="009269FF" w:rsidRPr="009269FF" w:rsidRDefault="009269FF" w:rsidP="009269FF">
      <w:pPr>
        <w:pStyle w:val="PargrafodaLista"/>
        <w:spacing w:after="0"/>
        <w:ind w:left="0"/>
        <w:jc w:val="both"/>
        <w:rPr>
          <w:rFonts w:ascii="Calibri" w:eastAsia="Calibri" w:hAnsi="Calibri" w:cs="Calibri"/>
          <w:sz w:val="24"/>
        </w:rPr>
      </w:pPr>
    </w:p>
    <w:p w:rsidR="009269FF" w:rsidRDefault="009269FF" w:rsidP="009269FF">
      <w:pPr>
        <w:pStyle w:val="PargrafodaLista"/>
        <w:numPr>
          <w:ilvl w:val="1"/>
          <w:numId w:val="9"/>
        </w:numPr>
        <w:spacing w:after="0"/>
        <w:ind w:left="0" w:firstLine="0"/>
        <w:jc w:val="both"/>
        <w:rPr>
          <w:rFonts w:ascii="Calibri" w:eastAsia="Calibri" w:hAnsi="Calibri" w:cs="Calibri"/>
          <w:sz w:val="24"/>
        </w:rPr>
      </w:pPr>
      <w:r w:rsidRPr="009269FF">
        <w:rPr>
          <w:rFonts w:ascii="Calibri" w:eastAsia="Calibri" w:hAnsi="Calibri" w:cs="Calibri"/>
          <w:sz w:val="24"/>
        </w:rPr>
        <w:t>Arcar com as despesas tributárias que, diretamente ou indiretamente, incidam ou venham incidir sobre a prestação de serviços, caso haja aplicação de recursos na Instituição.</w:t>
      </w:r>
    </w:p>
    <w:p w:rsidR="00A349BB" w:rsidRPr="00A349BB" w:rsidRDefault="00A349BB" w:rsidP="00A349BB">
      <w:pPr>
        <w:pStyle w:val="PargrafodaLista"/>
        <w:rPr>
          <w:rFonts w:ascii="Calibri" w:eastAsia="Calibri" w:hAnsi="Calibri" w:cs="Calibri"/>
          <w:sz w:val="24"/>
        </w:rPr>
      </w:pPr>
    </w:p>
    <w:p w:rsidR="00A349BB" w:rsidRDefault="00A349BB" w:rsidP="00A349BB">
      <w:pPr>
        <w:pStyle w:val="PargrafodaLista"/>
        <w:numPr>
          <w:ilvl w:val="1"/>
          <w:numId w:val="9"/>
        </w:numPr>
        <w:spacing w:after="0"/>
        <w:ind w:left="0" w:firstLine="0"/>
        <w:jc w:val="both"/>
        <w:rPr>
          <w:rFonts w:ascii="Calibri" w:eastAsia="Calibri" w:hAnsi="Calibri" w:cs="Calibri"/>
          <w:sz w:val="24"/>
        </w:rPr>
      </w:pPr>
      <w:r>
        <w:rPr>
          <w:rFonts w:ascii="Calibri" w:eastAsia="Calibri" w:hAnsi="Calibri" w:cs="Calibri"/>
          <w:sz w:val="24"/>
        </w:rPr>
        <w:t>A</w:t>
      </w:r>
      <w:r w:rsidRPr="001C2B8E">
        <w:rPr>
          <w:rFonts w:ascii="Calibri" w:eastAsia="Calibri" w:hAnsi="Calibri" w:cs="Calibri"/>
          <w:sz w:val="24"/>
        </w:rPr>
        <w:t>tualizar a documentação</w:t>
      </w:r>
      <w:r>
        <w:rPr>
          <w:rFonts w:ascii="Calibri" w:eastAsia="Calibri" w:hAnsi="Calibri" w:cs="Calibri"/>
          <w:sz w:val="24"/>
        </w:rPr>
        <w:t xml:space="preserve"> solicitada para habilitação fiscal, nos termos do item 11.1.2,</w:t>
      </w:r>
      <w:r w:rsidRPr="001C2B8E">
        <w:rPr>
          <w:rFonts w:ascii="Calibri" w:eastAsia="Calibri" w:hAnsi="Calibri" w:cs="Calibri"/>
          <w:sz w:val="24"/>
        </w:rPr>
        <w:t xml:space="preserve"> a cada 6 (seis) meses. (Conforme disposto no art. 3° §3° da Portaria 519 MPS)</w:t>
      </w:r>
      <w:r>
        <w:rPr>
          <w:rFonts w:ascii="Calibri" w:eastAsia="Calibri" w:hAnsi="Calibri" w:cs="Calibri"/>
          <w:sz w:val="24"/>
        </w:rPr>
        <w:t>.</w:t>
      </w:r>
    </w:p>
    <w:p w:rsidR="00B47E73" w:rsidRPr="00B47E73" w:rsidRDefault="00B47E73" w:rsidP="00B47E73">
      <w:pPr>
        <w:pStyle w:val="PargrafodaLista"/>
        <w:rPr>
          <w:rFonts w:ascii="Calibri" w:eastAsia="Calibri" w:hAnsi="Calibri" w:cs="Calibri"/>
          <w:sz w:val="24"/>
        </w:rPr>
      </w:pPr>
    </w:p>
    <w:p w:rsidR="00B47E73" w:rsidRPr="001C2B8E" w:rsidRDefault="00B47E73" w:rsidP="00A349BB">
      <w:pPr>
        <w:pStyle w:val="PargrafodaLista"/>
        <w:numPr>
          <w:ilvl w:val="1"/>
          <w:numId w:val="9"/>
        </w:numPr>
        <w:spacing w:after="0"/>
        <w:ind w:left="0" w:firstLine="0"/>
        <w:jc w:val="both"/>
        <w:rPr>
          <w:rFonts w:ascii="Calibri" w:eastAsia="Calibri" w:hAnsi="Calibri" w:cs="Calibri"/>
          <w:sz w:val="24"/>
        </w:rPr>
      </w:pPr>
      <w:r>
        <w:rPr>
          <w:rFonts w:ascii="Calibri" w:eastAsia="Calibri" w:hAnsi="Calibri" w:cs="Calibri"/>
          <w:sz w:val="24"/>
        </w:rPr>
        <w:t>Encamin</w:t>
      </w:r>
      <w:r w:rsidR="00F05435">
        <w:rPr>
          <w:rFonts w:ascii="Calibri" w:eastAsia="Calibri" w:hAnsi="Calibri" w:cs="Calibri"/>
          <w:sz w:val="24"/>
        </w:rPr>
        <w:t xml:space="preserve">har mensalmente, até o </w:t>
      </w:r>
      <w:r>
        <w:rPr>
          <w:rFonts w:ascii="Calibri" w:eastAsia="Calibri" w:hAnsi="Calibri" w:cs="Calibri"/>
          <w:sz w:val="24"/>
        </w:rPr>
        <w:t xml:space="preserve">dia 10 (dez) de cada mês, </w:t>
      </w:r>
      <w:r w:rsidR="00D27D03">
        <w:rPr>
          <w:rFonts w:ascii="Calibri" w:eastAsia="Calibri" w:hAnsi="Calibri" w:cs="Calibri"/>
          <w:sz w:val="24"/>
        </w:rPr>
        <w:t xml:space="preserve">o </w:t>
      </w:r>
      <w:r>
        <w:rPr>
          <w:rFonts w:ascii="Calibri" w:eastAsia="Calibri" w:hAnsi="Calibri" w:cs="Calibri"/>
          <w:sz w:val="24"/>
        </w:rPr>
        <w:t>extrato bancário contendo o histórico dos movimentos realizados no período mensal anterior.</w:t>
      </w:r>
    </w:p>
    <w:p w:rsidR="009269FF" w:rsidRDefault="009269FF" w:rsidP="009269FF">
      <w:pPr>
        <w:pStyle w:val="PargrafodaLista"/>
        <w:spacing w:after="0"/>
        <w:ind w:left="0"/>
        <w:jc w:val="both"/>
        <w:rPr>
          <w:rFonts w:ascii="Calibri" w:eastAsia="Calibri" w:hAnsi="Calibri" w:cs="Calibri"/>
          <w:sz w:val="24"/>
        </w:rPr>
      </w:pPr>
    </w:p>
    <w:p w:rsidR="009269FF" w:rsidRDefault="009269FF" w:rsidP="009269FF">
      <w:pPr>
        <w:pStyle w:val="PargrafodaLista"/>
        <w:numPr>
          <w:ilvl w:val="1"/>
          <w:numId w:val="17"/>
        </w:numPr>
        <w:spacing w:after="0"/>
        <w:jc w:val="both"/>
        <w:rPr>
          <w:rFonts w:ascii="Calibri" w:eastAsia="Calibri" w:hAnsi="Calibri" w:cs="Calibri"/>
          <w:sz w:val="24"/>
        </w:rPr>
      </w:pPr>
      <w:r>
        <w:rPr>
          <w:rFonts w:ascii="Calibri" w:eastAsia="Calibri" w:hAnsi="Calibri" w:cs="Calibri"/>
          <w:sz w:val="24"/>
        </w:rPr>
        <w:t xml:space="preserve">      </w:t>
      </w:r>
      <w:r w:rsidR="00B47E73">
        <w:rPr>
          <w:rFonts w:ascii="Calibri" w:eastAsia="Calibri" w:hAnsi="Calibri" w:cs="Calibri"/>
          <w:b/>
          <w:sz w:val="24"/>
        </w:rPr>
        <w:t>DA CONTRATANTE</w:t>
      </w:r>
      <w:r>
        <w:rPr>
          <w:rFonts w:ascii="Calibri" w:eastAsia="Calibri" w:hAnsi="Calibri" w:cs="Calibri"/>
          <w:sz w:val="24"/>
        </w:rPr>
        <w:t>:</w:t>
      </w:r>
    </w:p>
    <w:p w:rsidR="009269FF" w:rsidRDefault="009269FF" w:rsidP="009269FF">
      <w:pPr>
        <w:pStyle w:val="PargrafodaLista"/>
        <w:spacing w:after="0"/>
        <w:ind w:left="360"/>
        <w:jc w:val="both"/>
        <w:rPr>
          <w:rFonts w:ascii="Calibri" w:eastAsia="Calibri" w:hAnsi="Calibri" w:cs="Calibri"/>
          <w:sz w:val="24"/>
        </w:rPr>
      </w:pPr>
    </w:p>
    <w:p w:rsidR="009269FF" w:rsidRDefault="009269FF" w:rsidP="00A349BB">
      <w:pPr>
        <w:pStyle w:val="PargrafodaLista"/>
        <w:numPr>
          <w:ilvl w:val="2"/>
          <w:numId w:val="17"/>
        </w:numPr>
        <w:spacing w:after="0"/>
        <w:jc w:val="both"/>
        <w:rPr>
          <w:rFonts w:ascii="Calibri" w:eastAsia="Calibri" w:hAnsi="Calibri" w:cs="Calibri"/>
          <w:sz w:val="24"/>
        </w:rPr>
      </w:pPr>
      <w:r>
        <w:rPr>
          <w:rFonts w:ascii="Calibri" w:eastAsia="Calibri" w:hAnsi="Calibri" w:cs="Calibri"/>
          <w:sz w:val="24"/>
        </w:rPr>
        <w:t>Proporcionar condiçõ</w:t>
      </w:r>
      <w:r w:rsidR="00A349BB">
        <w:rPr>
          <w:rFonts w:ascii="Calibri" w:eastAsia="Calibri" w:hAnsi="Calibri" w:cs="Calibri"/>
          <w:sz w:val="24"/>
        </w:rPr>
        <w:t>es para a prestação de serviços, fornecendo ao Credenciado os elementos necessários para a prestação dos mesmos.</w:t>
      </w:r>
    </w:p>
    <w:p w:rsidR="00A349BB" w:rsidRDefault="00A349BB" w:rsidP="00A349BB">
      <w:pPr>
        <w:pStyle w:val="PargrafodaLista"/>
        <w:numPr>
          <w:ilvl w:val="2"/>
          <w:numId w:val="17"/>
        </w:numPr>
        <w:spacing w:after="0"/>
        <w:jc w:val="both"/>
        <w:rPr>
          <w:rFonts w:ascii="Calibri" w:eastAsia="Calibri" w:hAnsi="Calibri" w:cs="Calibri"/>
          <w:sz w:val="24"/>
        </w:rPr>
      </w:pPr>
      <w:r>
        <w:rPr>
          <w:rFonts w:ascii="Calibri" w:eastAsia="Calibri" w:hAnsi="Calibri" w:cs="Calibri"/>
          <w:sz w:val="24"/>
        </w:rPr>
        <w:lastRenderedPageBreak/>
        <w:t>Advertir por escrito o Credenciado quando os serviços não estiverem de acordo com as especificações do Edital de Credenciamento e seus anexos.</w:t>
      </w:r>
    </w:p>
    <w:p w:rsidR="00A349BB" w:rsidRDefault="00A349BB" w:rsidP="00A349BB">
      <w:pPr>
        <w:pStyle w:val="PargrafodaLista"/>
        <w:numPr>
          <w:ilvl w:val="2"/>
          <w:numId w:val="17"/>
        </w:numPr>
        <w:spacing w:after="0"/>
        <w:jc w:val="both"/>
        <w:rPr>
          <w:rFonts w:ascii="Calibri" w:eastAsia="Calibri" w:hAnsi="Calibri" w:cs="Calibri"/>
          <w:sz w:val="24"/>
        </w:rPr>
      </w:pPr>
      <w:r>
        <w:rPr>
          <w:rFonts w:ascii="Calibri" w:eastAsia="Calibri" w:hAnsi="Calibri" w:cs="Calibri"/>
          <w:sz w:val="24"/>
        </w:rPr>
        <w:t>Acompanhar e fiscalizar a prestação de serviços.</w:t>
      </w:r>
    </w:p>
    <w:p w:rsidR="00AE7909" w:rsidRDefault="00AE7909" w:rsidP="00A349BB">
      <w:pPr>
        <w:pStyle w:val="PargrafodaLista"/>
        <w:numPr>
          <w:ilvl w:val="2"/>
          <w:numId w:val="17"/>
        </w:numPr>
        <w:spacing w:after="0"/>
        <w:jc w:val="both"/>
        <w:rPr>
          <w:rFonts w:ascii="Calibri" w:eastAsia="Calibri" w:hAnsi="Calibri" w:cs="Calibri"/>
          <w:sz w:val="24"/>
        </w:rPr>
      </w:pPr>
      <w:r>
        <w:rPr>
          <w:rFonts w:ascii="Calibri" w:eastAsia="Calibri" w:hAnsi="Calibri" w:cs="Calibri"/>
          <w:sz w:val="24"/>
        </w:rPr>
        <w:t>Fornecer documentação necessária para a prestação dos serviços.</w:t>
      </w:r>
    </w:p>
    <w:p w:rsidR="009269FF" w:rsidRPr="009269FF" w:rsidRDefault="009269FF" w:rsidP="009269FF">
      <w:pPr>
        <w:pStyle w:val="PargrafodaLista"/>
        <w:spacing w:after="0"/>
        <w:ind w:left="0"/>
        <w:jc w:val="both"/>
        <w:rPr>
          <w:rFonts w:ascii="Calibri" w:eastAsia="Calibri" w:hAnsi="Calibri" w:cs="Calibri"/>
          <w:sz w:val="24"/>
        </w:rPr>
      </w:pPr>
    </w:p>
    <w:p w:rsidR="00D21913" w:rsidRDefault="00B26282" w:rsidP="00C5710E">
      <w:pPr>
        <w:pStyle w:val="PargrafodaLista"/>
        <w:numPr>
          <w:ilvl w:val="1"/>
          <w:numId w:val="17"/>
        </w:numPr>
        <w:spacing w:after="0"/>
        <w:ind w:left="0" w:firstLine="0"/>
        <w:jc w:val="both"/>
        <w:rPr>
          <w:rFonts w:ascii="Calibri" w:eastAsia="Calibri" w:hAnsi="Calibri" w:cs="Calibri"/>
          <w:b/>
          <w:sz w:val="24"/>
        </w:rPr>
      </w:pPr>
      <w:r w:rsidRPr="00D66AA6">
        <w:rPr>
          <w:rFonts w:ascii="Calibri" w:eastAsia="Calibri" w:hAnsi="Calibri" w:cs="Calibri"/>
          <w:sz w:val="24"/>
        </w:rPr>
        <w:t xml:space="preserve"> </w:t>
      </w:r>
      <w:r w:rsidR="00EE1AFF">
        <w:rPr>
          <w:rFonts w:ascii="Calibri" w:eastAsia="Calibri" w:hAnsi="Calibri" w:cs="Calibri"/>
          <w:b/>
          <w:sz w:val="24"/>
        </w:rPr>
        <w:t>DOS DIREITOS DA CONTRATADA</w:t>
      </w:r>
      <w:r w:rsidR="00D66AA6">
        <w:rPr>
          <w:rFonts w:ascii="Calibri" w:eastAsia="Calibri" w:hAnsi="Calibri" w:cs="Calibri"/>
          <w:b/>
          <w:sz w:val="24"/>
        </w:rPr>
        <w:t>:</w:t>
      </w:r>
    </w:p>
    <w:p w:rsidR="00D66AA6" w:rsidRDefault="00D66AA6" w:rsidP="00D66AA6">
      <w:pPr>
        <w:pStyle w:val="PargrafodaLista"/>
        <w:spacing w:after="0"/>
        <w:ind w:left="0"/>
        <w:jc w:val="both"/>
        <w:rPr>
          <w:rFonts w:ascii="Calibri" w:eastAsia="Calibri" w:hAnsi="Calibri" w:cs="Calibri"/>
          <w:b/>
          <w:sz w:val="24"/>
        </w:rPr>
      </w:pPr>
    </w:p>
    <w:p w:rsidR="00D66AA6" w:rsidRPr="00D66AA6" w:rsidRDefault="00D66AA6" w:rsidP="00D66AA6">
      <w:pPr>
        <w:pStyle w:val="PargrafodaLista"/>
        <w:spacing w:after="0"/>
        <w:ind w:left="0"/>
        <w:jc w:val="both"/>
        <w:rPr>
          <w:rFonts w:ascii="Calibri" w:eastAsia="Calibri" w:hAnsi="Calibri" w:cs="Calibri"/>
          <w:sz w:val="24"/>
        </w:rPr>
      </w:pPr>
      <w:r>
        <w:rPr>
          <w:rFonts w:ascii="Calibri" w:eastAsia="Calibri" w:hAnsi="Calibri" w:cs="Calibri"/>
          <w:b/>
          <w:sz w:val="24"/>
        </w:rPr>
        <w:t xml:space="preserve">9.3.1  </w:t>
      </w:r>
      <w:r w:rsidRPr="00D66AA6">
        <w:rPr>
          <w:rFonts w:ascii="Calibri" w:eastAsia="Calibri" w:hAnsi="Calibri" w:cs="Calibri"/>
          <w:sz w:val="24"/>
        </w:rPr>
        <w:t>A</w:t>
      </w:r>
      <w:r>
        <w:rPr>
          <w:rFonts w:ascii="Calibri" w:eastAsia="Calibri" w:hAnsi="Calibri" w:cs="Calibri"/>
          <w:b/>
          <w:sz w:val="24"/>
        </w:rPr>
        <w:t xml:space="preserve"> </w:t>
      </w:r>
      <w:r w:rsidR="00EE1AFF">
        <w:rPr>
          <w:rFonts w:ascii="Calibri" w:eastAsia="Calibri" w:hAnsi="Calibri" w:cs="Calibri"/>
          <w:sz w:val="24"/>
        </w:rPr>
        <w:t>contratada</w:t>
      </w:r>
      <w:r w:rsidRPr="00D66AA6">
        <w:rPr>
          <w:rFonts w:ascii="Calibri" w:eastAsia="Calibri" w:hAnsi="Calibri" w:cs="Calibri"/>
          <w:sz w:val="24"/>
        </w:rPr>
        <w:t xml:space="preserve"> poderá </w:t>
      </w:r>
      <w:r>
        <w:rPr>
          <w:rFonts w:ascii="Calibri" w:eastAsia="Calibri" w:hAnsi="Calibri" w:cs="Calibri"/>
          <w:sz w:val="24"/>
        </w:rPr>
        <w:t>vir a solicitar informações</w:t>
      </w:r>
      <w:r w:rsidRPr="00D66AA6">
        <w:rPr>
          <w:rFonts w:ascii="Calibri" w:eastAsia="Calibri" w:hAnsi="Calibri" w:cs="Calibri"/>
          <w:sz w:val="24"/>
        </w:rPr>
        <w:t xml:space="preserve"> </w:t>
      </w:r>
      <w:r>
        <w:rPr>
          <w:rFonts w:ascii="Calibri" w:eastAsia="Calibri" w:hAnsi="Calibri" w:cs="Calibri"/>
          <w:sz w:val="24"/>
        </w:rPr>
        <w:t>a</w:t>
      </w:r>
      <w:r w:rsidRPr="00D66AA6">
        <w:rPr>
          <w:rFonts w:ascii="Calibri" w:eastAsia="Calibri" w:hAnsi="Calibri" w:cs="Calibri"/>
          <w:sz w:val="24"/>
        </w:rPr>
        <w:t>o Credenciador</w:t>
      </w:r>
      <w:r>
        <w:rPr>
          <w:rFonts w:ascii="Calibri" w:eastAsia="Calibri" w:hAnsi="Calibri" w:cs="Calibri"/>
          <w:sz w:val="24"/>
        </w:rPr>
        <w:t>, para a melhor prestação dos serviços, caso haja aplicação de recursos na Instituição.</w:t>
      </w:r>
      <w:r w:rsidRPr="00D66AA6">
        <w:rPr>
          <w:rFonts w:ascii="Calibri" w:eastAsia="Calibri" w:hAnsi="Calibri" w:cs="Calibri"/>
          <w:sz w:val="24"/>
        </w:rPr>
        <w:t xml:space="preserve"> </w:t>
      </w:r>
    </w:p>
    <w:p w:rsidR="00D21913" w:rsidRDefault="00D21913" w:rsidP="00D21913">
      <w:pPr>
        <w:spacing w:after="0"/>
        <w:jc w:val="both"/>
        <w:rPr>
          <w:rFonts w:ascii="Calibri" w:eastAsia="Calibri" w:hAnsi="Calibri" w:cs="Calibri"/>
          <w:sz w:val="24"/>
        </w:rPr>
      </w:pPr>
    </w:p>
    <w:p w:rsidR="005D3FA3" w:rsidRDefault="001C2B8E" w:rsidP="00996223">
      <w:pPr>
        <w:pStyle w:val="PargrafodaLista"/>
        <w:numPr>
          <w:ilvl w:val="0"/>
          <w:numId w:val="4"/>
        </w:numPr>
        <w:jc w:val="both"/>
        <w:rPr>
          <w:rFonts w:ascii="Arial" w:hAnsi="Arial" w:cs="Arial"/>
          <w:b/>
          <w:bCs/>
        </w:rPr>
      </w:pPr>
      <w:r w:rsidRPr="00996223">
        <w:rPr>
          <w:rFonts w:ascii="Arial" w:hAnsi="Arial" w:cs="Arial"/>
          <w:b/>
          <w:bCs/>
        </w:rPr>
        <w:t xml:space="preserve"> </w:t>
      </w:r>
      <w:r w:rsidR="00B26282" w:rsidRPr="00996223">
        <w:rPr>
          <w:rFonts w:ascii="Arial" w:hAnsi="Arial" w:cs="Arial"/>
          <w:b/>
          <w:bCs/>
        </w:rPr>
        <w:t xml:space="preserve">DA INSCRIÇÃO </w:t>
      </w:r>
    </w:p>
    <w:p w:rsidR="00996223" w:rsidRPr="00996223" w:rsidRDefault="00996223" w:rsidP="00996223">
      <w:pPr>
        <w:pStyle w:val="PargrafodaLista"/>
        <w:jc w:val="both"/>
        <w:rPr>
          <w:rFonts w:ascii="Arial" w:hAnsi="Arial" w:cs="Arial"/>
          <w:b/>
          <w:bCs/>
        </w:rPr>
      </w:pPr>
    </w:p>
    <w:p w:rsidR="005D3FA3" w:rsidRDefault="00B26282" w:rsidP="00996223">
      <w:pPr>
        <w:pStyle w:val="PargrafodaLista"/>
        <w:numPr>
          <w:ilvl w:val="1"/>
          <w:numId w:val="4"/>
        </w:numPr>
        <w:spacing w:after="0"/>
        <w:ind w:left="0" w:firstLine="0"/>
        <w:jc w:val="both"/>
        <w:rPr>
          <w:rFonts w:ascii="Calibri" w:eastAsia="Calibri" w:hAnsi="Calibri" w:cs="Calibri"/>
          <w:sz w:val="24"/>
        </w:rPr>
      </w:pPr>
      <w:r>
        <w:rPr>
          <w:rFonts w:ascii="Calibri" w:eastAsia="Calibri" w:hAnsi="Calibri" w:cs="Calibri"/>
          <w:sz w:val="24"/>
        </w:rPr>
        <w:t>Os interessados poderão</w:t>
      </w:r>
      <w:r w:rsidR="00BB1F6C">
        <w:rPr>
          <w:rFonts w:ascii="Calibri" w:eastAsia="Calibri" w:hAnsi="Calibri" w:cs="Calibri"/>
          <w:sz w:val="24"/>
        </w:rPr>
        <w:t xml:space="preserve"> requerer o seu credenciamento a partir do dia 23 de outubro de 2015</w:t>
      </w:r>
      <w:r>
        <w:rPr>
          <w:rFonts w:ascii="Calibri" w:eastAsia="Calibri" w:hAnsi="Calibri" w:cs="Calibri"/>
          <w:sz w:val="24"/>
        </w:rPr>
        <w:t xml:space="preserve">, respeitado o prazo de validade </w:t>
      </w:r>
      <w:r w:rsidR="00B3097D">
        <w:rPr>
          <w:rFonts w:ascii="Calibri" w:eastAsia="Calibri" w:hAnsi="Calibri" w:cs="Calibri"/>
          <w:sz w:val="24"/>
        </w:rPr>
        <w:t xml:space="preserve">deste Edital. </w:t>
      </w:r>
      <w:r>
        <w:rPr>
          <w:rFonts w:ascii="Calibri" w:eastAsia="Calibri" w:hAnsi="Calibri" w:cs="Calibri"/>
          <w:sz w:val="24"/>
        </w:rPr>
        <w:t>O requerimento para credenciamento deverá ser realizado no INSTITUTO DE PREVIDENCIA DOS SERVIDORES PÚBLICOS MUNICIPAIS DE FORMIGA –PREVIFOR</w:t>
      </w:r>
      <w:r w:rsidR="00C62E54">
        <w:rPr>
          <w:rFonts w:ascii="Calibri" w:eastAsia="Calibri" w:hAnsi="Calibri" w:cs="Calibri"/>
          <w:sz w:val="24"/>
        </w:rPr>
        <w:t>,</w:t>
      </w:r>
      <w:r>
        <w:rPr>
          <w:rFonts w:ascii="Calibri" w:eastAsia="Calibri" w:hAnsi="Calibri" w:cs="Calibri"/>
          <w:sz w:val="24"/>
        </w:rPr>
        <w:t xml:space="preserve"> com sede na Praça</w:t>
      </w:r>
      <w:r w:rsidR="00C62E54">
        <w:rPr>
          <w:rFonts w:ascii="Calibri" w:eastAsia="Calibri" w:hAnsi="Calibri" w:cs="Calibri"/>
          <w:sz w:val="24"/>
        </w:rPr>
        <w:t xml:space="preserve"> Olegário Maciel, nº 42, Bairro </w:t>
      </w:r>
      <w:r>
        <w:rPr>
          <w:rFonts w:ascii="Calibri" w:eastAsia="Calibri" w:hAnsi="Calibri" w:cs="Calibri"/>
          <w:sz w:val="24"/>
        </w:rPr>
        <w:t>Centro, Cidade Formiga, Estado Minas Ge</w:t>
      </w:r>
      <w:r w:rsidR="00D27D03">
        <w:rPr>
          <w:rFonts w:ascii="Calibri" w:eastAsia="Calibri" w:hAnsi="Calibri" w:cs="Calibri"/>
          <w:sz w:val="24"/>
        </w:rPr>
        <w:t>rais, a partir do dia 2</w:t>
      </w:r>
      <w:r w:rsidR="00C62E54">
        <w:rPr>
          <w:rFonts w:ascii="Calibri" w:eastAsia="Calibri" w:hAnsi="Calibri" w:cs="Calibri"/>
          <w:sz w:val="24"/>
        </w:rPr>
        <w:t>3 de outubro de 2015</w:t>
      </w:r>
      <w:r>
        <w:rPr>
          <w:rFonts w:ascii="Calibri" w:eastAsia="Calibri" w:hAnsi="Calibri" w:cs="Calibri"/>
          <w:sz w:val="24"/>
        </w:rPr>
        <w:t>.</w:t>
      </w:r>
    </w:p>
    <w:p w:rsidR="005D3FA3" w:rsidRDefault="005D3FA3" w:rsidP="00996223">
      <w:pPr>
        <w:pStyle w:val="PargrafodaLista"/>
        <w:spacing w:after="0"/>
        <w:ind w:left="0"/>
        <w:jc w:val="both"/>
        <w:rPr>
          <w:rFonts w:ascii="Calibri" w:eastAsia="Calibri" w:hAnsi="Calibri" w:cs="Calibri"/>
          <w:b/>
          <w:sz w:val="24"/>
        </w:rPr>
      </w:pPr>
    </w:p>
    <w:p w:rsidR="00FF2596" w:rsidRPr="00FF2596" w:rsidRDefault="00FF2596" w:rsidP="00FF2596">
      <w:pPr>
        <w:pStyle w:val="PargrafodaLista"/>
        <w:jc w:val="both"/>
        <w:rPr>
          <w:rFonts w:ascii="Calibri" w:eastAsia="Calibri" w:hAnsi="Calibri" w:cs="Calibri"/>
          <w:b/>
          <w:sz w:val="24"/>
        </w:rPr>
      </w:pPr>
    </w:p>
    <w:p w:rsidR="005D3FA3" w:rsidRPr="008A6E9A" w:rsidRDefault="00B26282" w:rsidP="008A6E9A">
      <w:pPr>
        <w:pStyle w:val="PargrafodaLista"/>
        <w:numPr>
          <w:ilvl w:val="0"/>
          <w:numId w:val="4"/>
        </w:numPr>
        <w:jc w:val="both"/>
        <w:rPr>
          <w:rFonts w:ascii="Arial" w:hAnsi="Arial" w:cs="Arial"/>
          <w:b/>
          <w:bCs/>
        </w:rPr>
      </w:pPr>
      <w:r w:rsidRPr="008A6E9A">
        <w:rPr>
          <w:rFonts w:ascii="Arial" w:hAnsi="Arial" w:cs="Arial"/>
          <w:b/>
          <w:bCs/>
        </w:rPr>
        <w:t>DA DOCUMENTAÇÃO EXIGIDA</w:t>
      </w:r>
    </w:p>
    <w:p w:rsidR="005D3FA3" w:rsidRDefault="00B26282" w:rsidP="00D21913">
      <w:pPr>
        <w:spacing w:after="0"/>
        <w:jc w:val="both"/>
        <w:rPr>
          <w:rFonts w:ascii="Calibri" w:eastAsia="Calibri" w:hAnsi="Calibri" w:cs="Calibri"/>
          <w:sz w:val="24"/>
        </w:rPr>
      </w:pPr>
      <w:r>
        <w:rPr>
          <w:rFonts w:ascii="Calibri" w:eastAsia="Calibri" w:hAnsi="Calibri" w:cs="Calibri"/>
          <w:sz w:val="24"/>
        </w:rPr>
        <w:t>O processo de credenciamento acontecerá de acordo com as seguintes etapas:</w:t>
      </w:r>
    </w:p>
    <w:p w:rsidR="005D3FA3" w:rsidRDefault="005D3FA3">
      <w:pPr>
        <w:jc w:val="both"/>
        <w:rPr>
          <w:rFonts w:ascii="Calibri" w:eastAsia="Calibri" w:hAnsi="Calibri" w:cs="Calibri"/>
          <w:sz w:val="24"/>
        </w:rPr>
      </w:pPr>
    </w:p>
    <w:p w:rsidR="005D3FA3" w:rsidRPr="001C2B8E" w:rsidRDefault="00B26282" w:rsidP="00353CEF">
      <w:pPr>
        <w:pStyle w:val="PargrafodaLista"/>
        <w:numPr>
          <w:ilvl w:val="1"/>
          <w:numId w:val="4"/>
        </w:numPr>
        <w:jc w:val="both"/>
        <w:rPr>
          <w:rFonts w:ascii="Calibri" w:eastAsia="Calibri" w:hAnsi="Calibri" w:cs="Calibri"/>
          <w:b/>
        </w:rPr>
      </w:pPr>
      <w:r w:rsidRPr="001C2B8E">
        <w:rPr>
          <w:rFonts w:ascii="Calibri" w:eastAsia="Calibri" w:hAnsi="Calibri" w:cs="Calibri"/>
          <w:b/>
        </w:rPr>
        <w:t>PRIMEIRA ETAPA: HABILITAÇÃO</w:t>
      </w:r>
    </w:p>
    <w:p w:rsidR="005D3FA3" w:rsidRDefault="00126EEB" w:rsidP="00D21913">
      <w:pPr>
        <w:spacing w:after="0"/>
        <w:jc w:val="both"/>
        <w:rPr>
          <w:rFonts w:ascii="Calibri" w:eastAsia="Calibri" w:hAnsi="Calibri" w:cs="Calibri"/>
          <w:sz w:val="24"/>
        </w:rPr>
      </w:pPr>
      <w:r>
        <w:rPr>
          <w:rFonts w:ascii="Calibri" w:eastAsia="Calibri" w:hAnsi="Calibri" w:cs="Calibri"/>
          <w:sz w:val="24"/>
        </w:rPr>
        <w:t>As instituições</w:t>
      </w:r>
      <w:r w:rsidR="00B26282">
        <w:rPr>
          <w:rFonts w:ascii="Calibri" w:eastAsia="Calibri" w:hAnsi="Calibri" w:cs="Calibri"/>
          <w:sz w:val="24"/>
        </w:rPr>
        <w:t xml:space="preserve"> que desejarem participar do processo de credenciamento deverão apresentar os seguintes documentos, devidamente atualizados, em cópias autenticadas:</w:t>
      </w:r>
    </w:p>
    <w:p w:rsidR="005D3FA3" w:rsidRDefault="005D3FA3">
      <w:pPr>
        <w:jc w:val="both"/>
        <w:rPr>
          <w:rFonts w:ascii="Calibri" w:eastAsia="Calibri" w:hAnsi="Calibri" w:cs="Calibri"/>
          <w:sz w:val="24"/>
        </w:rPr>
      </w:pPr>
    </w:p>
    <w:p w:rsidR="005D3FA3" w:rsidRPr="001C2B8E" w:rsidRDefault="00B26282" w:rsidP="00353CEF">
      <w:pPr>
        <w:pStyle w:val="PargrafodaLista"/>
        <w:numPr>
          <w:ilvl w:val="2"/>
          <w:numId w:val="4"/>
        </w:numPr>
        <w:rPr>
          <w:rFonts w:ascii="Calibri" w:eastAsia="Calibri" w:hAnsi="Calibri" w:cs="Calibri"/>
          <w:b/>
          <w:sz w:val="24"/>
        </w:rPr>
      </w:pPr>
      <w:r w:rsidRPr="001C2B8E">
        <w:rPr>
          <w:rFonts w:ascii="Calibri" w:eastAsia="Calibri" w:hAnsi="Calibri" w:cs="Calibri"/>
          <w:b/>
          <w:sz w:val="24"/>
        </w:rPr>
        <w:t>Habilitação Jurídica</w:t>
      </w:r>
    </w:p>
    <w:p w:rsidR="00693A35" w:rsidRPr="00693A35" w:rsidRDefault="00693A35" w:rsidP="00693A35">
      <w:pPr>
        <w:pStyle w:val="PargrafodaLista"/>
        <w:ind w:left="1778"/>
        <w:rPr>
          <w:rFonts w:ascii="Calibri" w:eastAsia="Calibri" w:hAnsi="Calibri" w:cs="Calibri"/>
          <w:b/>
          <w:sz w:val="24"/>
        </w:rPr>
      </w:pPr>
    </w:p>
    <w:p w:rsidR="001C2B8E" w:rsidRDefault="00B26282" w:rsidP="00353CEF">
      <w:pPr>
        <w:pStyle w:val="PargrafodaLista"/>
        <w:numPr>
          <w:ilvl w:val="3"/>
          <w:numId w:val="4"/>
        </w:numPr>
        <w:spacing w:after="0"/>
        <w:ind w:left="0" w:firstLine="0"/>
        <w:jc w:val="both"/>
        <w:rPr>
          <w:rFonts w:ascii="Calibri" w:eastAsia="Calibri" w:hAnsi="Calibri" w:cs="Calibri"/>
          <w:sz w:val="24"/>
        </w:rPr>
      </w:pPr>
      <w:r w:rsidRPr="00143AFB">
        <w:rPr>
          <w:rFonts w:ascii="Calibri" w:eastAsia="Calibri" w:hAnsi="Calibri" w:cs="Calibri"/>
          <w:sz w:val="24"/>
        </w:rPr>
        <w:t>Ato Constitutivo, estatuto ou contrato social em vigor e alterações subsequentes devidamente registradas, em se tratando de Sociedade Comercial, e no caso de sociedade por ações acompanhadas da Ata arquivada da Assembléia da última eleição da Diretoria, com os respectivos cadastros de pessoa física – CPF de seus atuais administradores;</w:t>
      </w:r>
    </w:p>
    <w:p w:rsidR="001C2B8E" w:rsidRDefault="001C2B8E" w:rsidP="00353CEF">
      <w:pPr>
        <w:pStyle w:val="PargrafodaLista"/>
        <w:spacing w:after="0"/>
        <w:ind w:left="0"/>
        <w:jc w:val="both"/>
        <w:rPr>
          <w:rFonts w:ascii="Calibri" w:eastAsia="Calibri" w:hAnsi="Calibri" w:cs="Calibri"/>
          <w:sz w:val="24"/>
        </w:rPr>
      </w:pPr>
    </w:p>
    <w:p w:rsidR="005D3FA3" w:rsidRPr="00143AFB" w:rsidRDefault="00B26282" w:rsidP="00353CEF">
      <w:pPr>
        <w:pStyle w:val="PargrafodaLista"/>
        <w:numPr>
          <w:ilvl w:val="3"/>
          <w:numId w:val="4"/>
        </w:numPr>
        <w:spacing w:after="0"/>
        <w:ind w:left="0" w:firstLine="0"/>
        <w:jc w:val="both"/>
        <w:rPr>
          <w:rFonts w:ascii="Calibri" w:eastAsia="Calibri" w:hAnsi="Calibri" w:cs="Calibri"/>
          <w:sz w:val="24"/>
        </w:rPr>
      </w:pPr>
      <w:r w:rsidRPr="00143AFB">
        <w:rPr>
          <w:rFonts w:ascii="Calibri" w:eastAsia="Calibri" w:hAnsi="Calibri" w:cs="Calibri"/>
          <w:sz w:val="24"/>
        </w:rPr>
        <w:t xml:space="preserve">Decreto de autorização, em se tratando de empresa ou sociedade estrangeira em funcionamento no País, e ato de registro ou autorização para </w:t>
      </w:r>
      <w:r w:rsidRPr="00143AFB">
        <w:rPr>
          <w:rFonts w:ascii="Calibri" w:eastAsia="Calibri" w:hAnsi="Calibri" w:cs="Calibri"/>
          <w:sz w:val="24"/>
        </w:rPr>
        <w:lastRenderedPageBreak/>
        <w:t>funcionamento expedido pelo Banco Central do Brasil ou Comissão de Valores Mobiliários ou órgão competente;</w:t>
      </w:r>
    </w:p>
    <w:p w:rsidR="005D3FA3" w:rsidRDefault="005D3FA3">
      <w:pPr>
        <w:spacing w:after="0" w:line="240" w:lineRule="auto"/>
        <w:ind w:left="360"/>
        <w:jc w:val="both"/>
        <w:rPr>
          <w:rFonts w:ascii="Calibri" w:eastAsia="Calibri" w:hAnsi="Calibri" w:cs="Calibri"/>
          <w:sz w:val="24"/>
        </w:rPr>
      </w:pPr>
    </w:p>
    <w:p w:rsidR="005D3FA3" w:rsidRDefault="005D3FA3">
      <w:pPr>
        <w:ind w:left="792"/>
        <w:rPr>
          <w:rFonts w:ascii="Calibri" w:eastAsia="Calibri" w:hAnsi="Calibri" w:cs="Calibri"/>
          <w:sz w:val="24"/>
        </w:rPr>
      </w:pPr>
    </w:p>
    <w:p w:rsidR="005D3FA3" w:rsidRPr="00517A56" w:rsidRDefault="00B26282" w:rsidP="00517A56">
      <w:pPr>
        <w:pStyle w:val="PargrafodaLista"/>
        <w:numPr>
          <w:ilvl w:val="2"/>
          <w:numId w:val="4"/>
        </w:numPr>
        <w:jc w:val="both"/>
        <w:rPr>
          <w:rFonts w:ascii="Calibri" w:eastAsia="Calibri" w:hAnsi="Calibri" w:cs="Calibri"/>
          <w:b/>
          <w:sz w:val="24"/>
        </w:rPr>
      </w:pPr>
      <w:r w:rsidRPr="00517A56">
        <w:rPr>
          <w:rFonts w:ascii="Calibri" w:eastAsia="Calibri" w:hAnsi="Calibri" w:cs="Calibri"/>
          <w:b/>
          <w:sz w:val="24"/>
        </w:rPr>
        <w:t>Regularidade Fiscal</w:t>
      </w:r>
    </w:p>
    <w:p w:rsidR="00693A35" w:rsidRPr="00693A35" w:rsidRDefault="00693A35" w:rsidP="00693A35">
      <w:pPr>
        <w:pStyle w:val="PargrafodaLista"/>
        <w:ind w:left="1778"/>
        <w:jc w:val="both"/>
        <w:rPr>
          <w:rFonts w:ascii="Calibri" w:eastAsia="Calibri" w:hAnsi="Calibri" w:cs="Calibri"/>
          <w:b/>
          <w:sz w:val="24"/>
        </w:rPr>
      </w:pPr>
    </w:p>
    <w:p w:rsidR="00124BDF" w:rsidRDefault="00B26282" w:rsidP="00517A56">
      <w:pPr>
        <w:pStyle w:val="PargrafodaLista"/>
        <w:numPr>
          <w:ilvl w:val="3"/>
          <w:numId w:val="4"/>
        </w:numPr>
        <w:spacing w:after="0"/>
        <w:ind w:left="0" w:firstLine="0"/>
        <w:jc w:val="both"/>
        <w:rPr>
          <w:rFonts w:ascii="Calibri" w:eastAsia="Calibri" w:hAnsi="Calibri" w:cs="Calibri"/>
          <w:sz w:val="24"/>
        </w:rPr>
      </w:pPr>
      <w:r w:rsidRPr="00143AFB">
        <w:rPr>
          <w:rFonts w:ascii="Calibri" w:eastAsia="Calibri" w:hAnsi="Calibri" w:cs="Calibri"/>
          <w:sz w:val="24"/>
        </w:rPr>
        <w:t>Prova de inscrição no Cadastro Nacional de Pessoal Jurídica (CNPJ);</w:t>
      </w:r>
    </w:p>
    <w:p w:rsidR="005F1938" w:rsidRPr="005F1938" w:rsidRDefault="005F1938" w:rsidP="00517A56">
      <w:pPr>
        <w:spacing w:after="0"/>
        <w:jc w:val="both"/>
        <w:rPr>
          <w:rFonts w:ascii="Calibri" w:eastAsia="Calibri" w:hAnsi="Calibri" w:cs="Calibri"/>
          <w:sz w:val="24"/>
        </w:rPr>
      </w:pPr>
    </w:p>
    <w:p w:rsidR="00FF2596" w:rsidRPr="005F1938" w:rsidRDefault="00902F0F" w:rsidP="00517A56">
      <w:pPr>
        <w:pStyle w:val="PargrafodaLista"/>
        <w:numPr>
          <w:ilvl w:val="3"/>
          <w:numId w:val="4"/>
        </w:numPr>
        <w:spacing w:after="0"/>
        <w:ind w:left="0" w:firstLine="0"/>
        <w:jc w:val="both"/>
        <w:rPr>
          <w:rFonts w:eastAsia="Calibri"/>
          <w:sz w:val="24"/>
          <w:szCs w:val="24"/>
        </w:rPr>
      </w:pPr>
      <w:r>
        <w:rPr>
          <w:rFonts w:eastAsia="Calibri"/>
          <w:sz w:val="24"/>
          <w:szCs w:val="24"/>
        </w:rPr>
        <w:t>Certidão</w:t>
      </w:r>
      <w:r w:rsidR="006E2278" w:rsidRPr="005F1938">
        <w:rPr>
          <w:rFonts w:eastAsia="Calibri"/>
          <w:sz w:val="24"/>
          <w:szCs w:val="24"/>
        </w:rPr>
        <w:t xml:space="preserve"> de Regularidade Fiscal</w:t>
      </w:r>
      <w:r w:rsidR="00B26282" w:rsidRPr="005F1938">
        <w:rPr>
          <w:rFonts w:eastAsia="Calibri"/>
          <w:sz w:val="24"/>
          <w:szCs w:val="24"/>
        </w:rPr>
        <w:t xml:space="preserve">, expedida pela Caixa Econômica Federal, </w:t>
      </w:r>
      <w:r w:rsidR="00124BDF" w:rsidRPr="005F1938">
        <w:rPr>
          <w:rFonts w:eastAsia="Calibri"/>
          <w:sz w:val="24"/>
          <w:szCs w:val="24"/>
        </w:rPr>
        <w:t xml:space="preserve">referente </w:t>
      </w:r>
      <w:r w:rsidR="006E2278" w:rsidRPr="005F1938">
        <w:rPr>
          <w:rFonts w:eastAsia="Calibri"/>
          <w:sz w:val="24"/>
          <w:szCs w:val="24"/>
        </w:rPr>
        <w:t>ao Fundo d</w:t>
      </w:r>
      <w:r w:rsidR="00693A35" w:rsidRPr="005F1938">
        <w:rPr>
          <w:rFonts w:eastAsia="Calibri"/>
          <w:sz w:val="24"/>
          <w:szCs w:val="24"/>
        </w:rPr>
        <w:t>e Garantia por Tempo de Serviço</w:t>
      </w:r>
      <w:r w:rsidR="006E2278" w:rsidRPr="005F1938">
        <w:rPr>
          <w:rFonts w:eastAsia="Calibri"/>
          <w:sz w:val="24"/>
          <w:szCs w:val="24"/>
        </w:rPr>
        <w:t>.</w:t>
      </w:r>
    </w:p>
    <w:p w:rsidR="00FF2596" w:rsidRPr="00143AFB" w:rsidRDefault="00FF2596" w:rsidP="00517A56">
      <w:pPr>
        <w:pStyle w:val="PargrafodaLista"/>
        <w:spacing w:after="0"/>
        <w:ind w:left="0"/>
        <w:jc w:val="both"/>
        <w:rPr>
          <w:rFonts w:ascii="Calibri" w:eastAsia="Calibri" w:hAnsi="Calibri" w:cs="Calibri"/>
          <w:sz w:val="24"/>
          <w:shd w:val="clear" w:color="auto" w:fill="FF0000"/>
        </w:rPr>
      </w:pPr>
    </w:p>
    <w:p w:rsidR="005D3FA3" w:rsidRDefault="00902F0F" w:rsidP="00517A56">
      <w:pPr>
        <w:pStyle w:val="PargrafodaLista"/>
        <w:numPr>
          <w:ilvl w:val="3"/>
          <w:numId w:val="4"/>
        </w:numPr>
        <w:spacing w:after="0"/>
        <w:ind w:left="0" w:firstLine="0"/>
        <w:jc w:val="both"/>
        <w:rPr>
          <w:rFonts w:ascii="Calibri" w:eastAsia="Calibri" w:hAnsi="Calibri" w:cs="Calibri"/>
          <w:sz w:val="24"/>
        </w:rPr>
      </w:pPr>
      <w:r>
        <w:rPr>
          <w:rFonts w:ascii="Calibri" w:eastAsia="Calibri" w:hAnsi="Calibri" w:cs="Calibri"/>
          <w:sz w:val="24"/>
        </w:rPr>
        <w:t>Certidão</w:t>
      </w:r>
      <w:r w:rsidR="00B26282" w:rsidRPr="00143AFB">
        <w:rPr>
          <w:rFonts w:ascii="Calibri" w:eastAsia="Calibri" w:hAnsi="Calibri" w:cs="Calibri"/>
          <w:sz w:val="24"/>
        </w:rPr>
        <w:t xml:space="preserve"> de regular</w:t>
      </w:r>
      <w:r w:rsidR="00D8245D">
        <w:rPr>
          <w:rFonts w:ascii="Calibri" w:eastAsia="Calibri" w:hAnsi="Calibri" w:cs="Calibri"/>
          <w:sz w:val="24"/>
        </w:rPr>
        <w:t>idade para com a Fazenda Nacional</w:t>
      </w:r>
      <w:r w:rsidR="00B26282" w:rsidRPr="00143AFB">
        <w:rPr>
          <w:rFonts w:ascii="Calibri" w:eastAsia="Calibri" w:hAnsi="Calibri" w:cs="Calibri"/>
          <w:sz w:val="24"/>
        </w:rPr>
        <w:t xml:space="preserve"> (Tributos Federais e Dívida Ativa da União</w:t>
      </w:r>
      <w:r w:rsidR="00D8245D">
        <w:rPr>
          <w:rFonts w:ascii="Calibri" w:eastAsia="Calibri" w:hAnsi="Calibri" w:cs="Calibri"/>
          <w:sz w:val="24"/>
        </w:rPr>
        <w:t>, INSS</w:t>
      </w:r>
      <w:r w:rsidR="00B26282" w:rsidRPr="00143AFB">
        <w:rPr>
          <w:rFonts w:ascii="Calibri" w:eastAsia="Calibri" w:hAnsi="Calibri" w:cs="Calibri"/>
          <w:sz w:val="24"/>
        </w:rPr>
        <w:t>), ou outra equivalente na forma da lei;</w:t>
      </w:r>
    </w:p>
    <w:p w:rsidR="00FF2596" w:rsidRPr="00143AFB" w:rsidRDefault="00FF2596" w:rsidP="00517A56">
      <w:pPr>
        <w:pStyle w:val="PargrafodaLista"/>
        <w:spacing w:after="0"/>
        <w:ind w:left="0"/>
        <w:jc w:val="both"/>
        <w:rPr>
          <w:rFonts w:ascii="Calibri" w:eastAsia="Calibri" w:hAnsi="Calibri" w:cs="Calibri"/>
          <w:sz w:val="24"/>
        </w:rPr>
      </w:pPr>
    </w:p>
    <w:p w:rsidR="005D3FA3" w:rsidRDefault="00B26282" w:rsidP="00517A56">
      <w:pPr>
        <w:pStyle w:val="PargrafodaLista"/>
        <w:numPr>
          <w:ilvl w:val="3"/>
          <w:numId w:val="4"/>
        </w:numPr>
        <w:spacing w:after="0"/>
        <w:ind w:left="0" w:firstLine="0"/>
        <w:jc w:val="both"/>
        <w:rPr>
          <w:rFonts w:ascii="Calibri" w:eastAsia="Calibri" w:hAnsi="Calibri" w:cs="Calibri"/>
          <w:sz w:val="24"/>
        </w:rPr>
      </w:pPr>
      <w:r w:rsidRPr="00143AFB">
        <w:rPr>
          <w:rFonts w:ascii="Calibri" w:eastAsia="Calibri" w:hAnsi="Calibri" w:cs="Calibri"/>
          <w:sz w:val="24"/>
        </w:rPr>
        <w:t>Prova de inscrição no Cada</w:t>
      </w:r>
      <w:r w:rsidR="001533AF">
        <w:rPr>
          <w:rFonts w:ascii="Calibri" w:eastAsia="Calibri" w:hAnsi="Calibri" w:cs="Calibri"/>
          <w:sz w:val="24"/>
        </w:rPr>
        <w:t xml:space="preserve">stro de Contribuinte Estadual </w:t>
      </w:r>
      <w:r w:rsidRPr="00143AFB">
        <w:rPr>
          <w:rFonts w:ascii="Calibri" w:eastAsia="Calibri" w:hAnsi="Calibri" w:cs="Calibri"/>
          <w:sz w:val="24"/>
        </w:rPr>
        <w:t xml:space="preserve">ou Municipal, </w:t>
      </w:r>
      <w:r w:rsidR="000F65D6">
        <w:rPr>
          <w:rFonts w:ascii="Calibri" w:eastAsia="Calibri" w:hAnsi="Calibri" w:cs="Calibri"/>
          <w:sz w:val="24"/>
        </w:rPr>
        <w:t xml:space="preserve">se houver, </w:t>
      </w:r>
      <w:r w:rsidRPr="00143AFB">
        <w:rPr>
          <w:rFonts w:ascii="Calibri" w:eastAsia="Calibri" w:hAnsi="Calibri" w:cs="Calibri"/>
          <w:sz w:val="24"/>
        </w:rPr>
        <w:t>relativo ao domicilio ou sede da entidade, pertinente ao seu ramo de atividade;</w:t>
      </w:r>
    </w:p>
    <w:p w:rsidR="00FF2596" w:rsidRPr="00143AFB" w:rsidRDefault="00FF2596" w:rsidP="00517A56">
      <w:pPr>
        <w:pStyle w:val="PargrafodaLista"/>
        <w:spacing w:after="0"/>
        <w:ind w:left="0"/>
        <w:jc w:val="both"/>
        <w:rPr>
          <w:rFonts w:ascii="Calibri" w:eastAsia="Calibri" w:hAnsi="Calibri" w:cs="Calibri"/>
          <w:sz w:val="24"/>
        </w:rPr>
      </w:pPr>
    </w:p>
    <w:p w:rsidR="005D3FA3" w:rsidRDefault="002357E4" w:rsidP="00517A56">
      <w:pPr>
        <w:pStyle w:val="PargrafodaLista"/>
        <w:numPr>
          <w:ilvl w:val="3"/>
          <w:numId w:val="4"/>
        </w:numPr>
        <w:spacing w:after="0"/>
        <w:ind w:left="0" w:firstLine="0"/>
        <w:jc w:val="both"/>
        <w:rPr>
          <w:rFonts w:ascii="Calibri" w:eastAsia="Calibri" w:hAnsi="Calibri" w:cs="Calibri"/>
          <w:sz w:val="24"/>
        </w:rPr>
      </w:pPr>
      <w:r>
        <w:rPr>
          <w:rFonts w:ascii="Calibri" w:eastAsia="Calibri" w:hAnsi="Calibri" w:cs="Calibri"/>
          <w:sz w:val="24"/>
        </w:rPr>
        <w:t>Certidão de regularidade</w:t>
      </w:r>
      <w:r w:rsidR="00B26282" w:rsidRPr="00143AFB">
        <w:rPr>
          <w:rFonts w:ascii="Calibri" w:eastAsia="Calibri" w:hAnsi="Calibri" w:cs="Calibri"/>
          <w:sz w:val="24"/>
        </w:rPr>
        <w:t xml:space="preserve"> com a Fazenda Estadual e Municipal através de certidões das respectivas secretarias, das entidades da federação, sede da entidade;</w:t>
      </w:r>
    </w:p>
    <w:p w:rsidR="00FF2596" w:rsidRPr="00143AFB" w:rsidRDefault="00FF2596" w:rsidP="00517A56">
      <w:pPr>
        <w:pStyle w:val="PargrafodaLista"/>
        <w:spacing w:after="0"/>
        <w:ind w:left="0"/>
        <w:jc w:val="both"/>
        <w:rPr>
          <w:rFonts w:ascii="Calibri" w:eastAsia="Calibri" w:hAnsi="Calibri" w:cs="Calibri"/>
          <w:sz w:val="24"/>
        </w:rPr>
      </w:pPr>
    </w:p>
    <w:p w:rsidR="005D3FA3" w:rsidRDefault="00364616" w:rsidP="00517A56">
      <w:pPr>
        <w:pStyle w:val="PargrafodaLista"/>
        <w:numPr>
          <w:ilvl w:val="3"/>
          <w:numId w:val="4"/>
        </w:numPr>
        <w:spacing w:after="0"/>
        <w:ind w:left="0" w:firstLine="0"/>
        <w:jc w:val="both"/>
        <w:rPr>
          <w:rFonts w:ascii="Calibri" w:eastAsia="Calibri" w:hAnsi="Calibri" w:cs="Calibri"/>
          <w:sz w:val="24"/>
        </w:rPr>
      </w:pPr>
      <w:r>
        <w:rPr>
          <w:rFonts w:ascii="Calibri" w:eastAsia="Calibri" w:hAnsi="Calibri" w:cs="Calibri"/>
          <w:sz w:val="24"/>
        </w:rPr>
        <w:t>Certidão Negativa de Débitos T</w:t>
      </w:r>
      <w:r w:rsidR="00675966">
        <w:rPr>
          <w:rFonts w:ascii="Calibri" w:eastAsia="Calibri" w:hAnsi="Calibri" w:cs="Calibri"/>
          <w:sz w:val="24"/>
        </w:rPr>
        <w:t>rabalhistas</w:t>
      </w:r>
      <w:r>
        <w:rPr>
          <w:rFonts w:ascii="Calibri" w:eastAsia="Calibri" w:hAnsi="Calibri" w:cs="Calibri"/>
          <w:sz w:val="24"/>
        </w:rPr>
        <w:t xml:space="preserve"> (CNDT), expedida gratuita e eletronicamente </w:t>
      </w:r>
      <w:r w:rsidR="00675966">
        <w:rPr>
          <w:rFonts w:ascii="Calibri" w:eastAsia="Calibri" w:hAnsi="Calibri" w:cs="Calibri"/>
          <w:sz w:val="24"/>
        </w:rPr>
        <w:t xml:space="preserve">pelo </w:t>
      </w:r>
      <w:r>
        <w:rPr>
          <w:rFonts w:ascii="Calibri" w:eastAsia="Calibri" w:hAnsi="Calibri" w:cs="Calibri"/>
          <w:sz w:val="24"/>
        </w:rPr>
        <w:t>TST (</w:t>
      </w:r>
      <w:r w:rsidR="00675966">
        <w:rPr>
          <w:rFonts w:ascii="Calibri" w:eastAsia="Calibri" w:hAnsi="Calibri" w:cs="Calibri"/>
          <w:sz w:val="24"/>
        </w:rPr>
        <w:t>Tribunal Superior do Trabalho</w:t>
      </w:r>
      <w:r>
        <w:rPr>
          <w:rFonts w:ascii="Calibri" w:eastAsia="Calibri" w:hAnsi="Calibri" w:cs="Calibri"/>
          <w:sz w:val="24"/>
        </w:rPr>
        <w:t xml:space="preserve">, disponível no site </w:t>
      </w:r>
      <w:hyperlink r:id="rId7" w:history="1">
        <w:r w:rsidRPr="003F52D8">
          <w:rPr>
            <w:rStyle w:val="Hiperligao"/>
            <w:rFonts w:ascii="Calibri" w:eastAsia="Calibri" w:hAnsi="Calibri" w:cs="Calibri"/>
            <w:sz w:val="24"/>
          </w:rPr>
          <w:t>www.tst.jus.br/certidao</w:t>
        </w:r>
      </w:hyperlink>
      <w:r>
        <w:rPr>
          <w:rFonts w:ascii="Calibri" w:eastAsia="Calibri" w:hAnsi="Calibri" w:cs="Calibri"/>
          <w:sz w:val="24"/>
        </w:rPr>
        <w:t>)</w:t>
      </w:r>
      <w:r w:rsidR="00143AFB" w:rsidRPr="00F15EA7">
        <w:rPr>
          <w:rFonts w:ascii="Calibri" w:eastAsia="Calibri" w:hAnsi="Calibri" w:cs="Calibri"/>
          <w:sz w:val="24"/>
        </w:rPr>
        <w:t>,</w:t>
      </w:r>
      <w:r>
        <w:rPr>
          <w:rFonts w:ascii="Calibri" w:eastAsia="Calibri" w:hAnsi="Calibri" w:cs="Calibri"/>
          <w:sz w:val="24"/>
        </w:rPr>
        <w:t xml:space="preserve"> para compovar a inexistência de débitos inadimplidos perante a Justiça do Trabalho, nos termos do art. 29, V da Lei n° 8.666/93 e art. 642-A da CLT incluído pela Lei nº 12.240/11).</w:t>
      </w:r>
    </w:p>
    <w:p w:rsidR="00F15EA7" w:rsidRDefault="00F15EA7" w:rsidP="00F15EA7">
      <w:pPr>
        <w:pStyle w:val="PargrafodaLista"/>
        <w:spacing w:after="0"/>
        <w:ind w:left="0"/>
        <w:jc w:val="both"/>
        <w:rPr>
          <w:rFonts w:ascii="Calibri" w:eastAsia="Calibri" w:hAnsi="Calibri" w:cs="Calibri"/>
          <w:sz w:val="24"/>
        </w:rPr>
      </w:pPr>
    </w:p>
    <w:p w:rsidR="009E4B06" w:rsidRDefault="009E4B06" w:rsidP="009E4B06">
      <w:pPr>
        <w:pStyle w:val="PargrafodaLista"/>
        <w:numPr>
          <w:ilvl w:val="2"/>
          <w:numId w:val="4"/>
        </w:numPr>
        <w:jc w:val="both"/>
        <w:rPr>
          <w:rFonts w:ascii="Calibri" w:eastAsia="Calibri" w:hAnsi="Calibri" w:cs="Calibri"/>
          <w:b/>
          <w:sz w:val="24"/>
        </w:rPr>
      </w:pPr>
      <w:r w:rsidRPr="009E4B06">
        <w:rPr>
          <w:rFonts w:ascii="Calibri" w:eastAsia="Calibri" w:hAnsi="Calibri" w:cs="Calibri"/>
          <w:b/>
          <w:sz w:val="24"/>
        </w:rPr>
        <w:t>Do Cumprimento do Art. 7º, XXXIII da CRFB/88</w:t>
      </w:r>
    </w:p>
    <w:p w:rsidR="009E4B06" w:rsidRDefault="009E4B06" w:rsidP="009E4B06">
      <w:pPr>
        <w:pStyle w:val="PargrafodaLista"/>
        <w:ind w:left="1778"/>
        <w:jc w:val="both"/>
        <w:rPr>
          <w:rFonts w:ascii="Calibri" w:eastAsia="Calibri" w:hAnsi="Calibri" w:cs="Calibri"/>
          <w:b/>
          <w:sz w:val="24"/>
        </w:rPr>
      </w:pPr>
    </w:p>
    <w:p w:rsidR="009E4B06" w:rsidRPr="009E4B06" w:rsidRDefault="00271DEE" w:rsidP="009E4B06">
      <w:pPr>
        <w:pStyle w:val="PargrafodaLista"/>
        <w:numPr>
          <w:ilvl w:val="3"/>
          <w:numId w:val="4"/>
        </w:numPr>
        <w:spacing w:after="0"/>
        <w:ind w:left="0" w:firstLine="0"/>
        <w:jc w:val="both"/>
        <w:rPr>
          <w:rFonts w:ascii="Calibri" w:eastAsia="Calibri" w:hAnsi="Calibri" w:cs="Calibri"/>
          <w:sz w:val="24"/>
        </w:rPr>
      </w:pPr>
      <w:r>
        <w:rPr>
          <w:rFonts w:ascii="Calibri" w:eastAsia="Calibri" w:hAnsi="Calibri" w:cs="Calibri"/>
          <w:sz w:val="24"/>
        </w:rPr>
        <w:t>Declaração da não existên</w:t>
      </w:r>
      <w:r w:rsidR="009E4B06" w:rsidRPr="009E4B06">
        <w:rPr>
          <w:rFonts w:ascii="Calibri" w:eastAsia="Calibri" w:hAnsi="Calibri" w:cs="Calibri"/>
          <w:sz w:val="24"/>
        </w:rPr>
        <w:t>c</w:t>
      </w:r>
      <w:r>
        <w:rPr>
          <w:rFonts w:ascii="Calibri" w:eastAsia="Calibri" w:hAnsi="Calibri" w:cs="Calibri"/>
          <w:sz w:val="24"/>
        </w:rPr>
        <w:t>i</w:t>
      </w:r>
      <w:r w:rsidR="009E4B06" w:rsidRPr="009E4B06">
        <w:rPr>
          <w:rFonts w:ascii="Calibri" w:eastAsia="Calibri" w:hAnsi="Calibri" w:cs="Calibri"/>
          <w:sz w:val="24"/>
        </w:rPr>
        <w:t>a de trabalho infantil de acordo com a Lei 9854/99, assin</w:t>
      </w:r>
      <w:r>
        <w:rPr>
          <w:rFonts w:ascii="Calibri" w:eastAsia="Calibri" w:hAnsi="Calibri" w:cs="Calibri"/>
          <w:sz w:val="24"/>
        </w:rPr>
        <w:t>a</w:t>
      </w:r>
      <w:r w:rsidR="009E4B06" w:rsidRPr="009E4B06">
        <w:rPr>
          <w:rFonts w:ascii="Calibri" w:eastAsia="Calibri" w:hAnsi="Calibri" w:cs="Calibri"/>
          <w:sz w:val="24"/>
        </w:rPr>
        <w:t>da pelo sócio (ou titular) da empresa ou seu representante legal, conforme Anexo I do presente Edital</w:t>
      </w:r>
      <w:r w:rsidR="009E4B06">
        <w:rPr>
          <w:rFonts w:ascii="Calibri" w:eastAsia="Calibri" w:hAnsi="Calibri" w:cs="Calibri"/>
          <w:sz w:val="24"/>
        </w:rPr>
        <w:t>.</w:t>
      </w:r>
    </w:p>
    <w:p w:rsidR="009E4B06" w:rsidRPr="009E4B06" w:rsidRDefault="009E4B06" w:rsidP="009E4B06">
      <w:pPr>
        <w:pStyle w:val="PargrafodaLista"/>
        <w:ind w:left="1778"/>
        <w:jc w:val="both"/>
        <w:rPr>
          <w:rFonts w:ascii="Calibri" w:eastAsia="Calibri" w:hAnsi="Calibri" w:cs="Calibri"/>
          <w:b/>
          <w:sz w:val="24"/>
        </w:rPr>
      </w:pPr>
    </w:p>
    <w:p w:rsidR="005D3FA3" w:rsidRPr="005F1938" w:rsidRDefault="00B26282" w:rsidP="00517A56">
      <w:pPr>
        <w:pStyle w:val="PargrafodaLista"/>
        <w:numPr>
          <w:ilvl w:val="1"/>
          <w:numId w:val="4"/>
        </w:numPr>
        <w:rPr>
          <w:rFonts w:ascii="Calibri" w:eastAsia="Calibri" w:hAnsi="Calibri" w:cs="Calibri"/>
          <w:b/>
          <w:sz w:val="24"/>
        </w:rPr>
      </w:pPr>
      <w:r w:rsidRPr="005F1938">
        <w:rPr>
          <w:rFonts w:ascii="Calibri" w:eastAsia="Calibri" w:hAnsi="Calibri" w:cs="Calibri"/>
          <w:b/>
          <w:sz w:val="24"/>
        </w:rPr>
        <w:t xml:space="preserve"> Qualificação Econômico-Financeira</w:t>
      </w:r>
    </w:p>
    <w:p w:rsidR="00F15EA7" w:rsidRPr="00F15EA7" w:rsidRDefault="00F15EA7" w:rsidP="00F15EA7">
      <w:pPr>
        <w:pStyle w:val="PargrafodaLista"/>
        <w:ind w:left="1780"/>
        <w:rPr>
          <w:rFonts w:ascii="Calibri" w:eastAsia="Calibri" w:hAnsi="Calibri" w:cs="Calibri"/>
          <w:b/>
          <w:sz w:val="24"/>
        </w:rPr>
      </w:pPr>
    </w:p>
    <w:p w:rsidR="005D3FA3" w:rsidRPr="007B1926" w:rsidRDefault="00FF2596" w:rsidP="00ED47A8">
      <w:pPr>
        <w:pStyle w:val="PargrafodaLista"/>
        <w:numPr>
          <w:ilvl w:val="2"/>
          <w:numId w:val="4"/>
        </w:numPr>
        <w:spacing w:after="0"/>
        <w:ind w:left="0" w:firstLine="0"/>
        <w:jc w:val="both"/>
        <w:rPr>
          <w:rFonts w:ascii="Calibri" w:eastAsia="Calibri" w:hAnsi="Calibri" w:cs="Calibri"/>
          <w:sz w:val="24"/>
        </w:rPr>
      </w:pPr>
      <w:r>
        <w:rPr>
          <w:rFonts w:ascii="Calibri" w:eastAsia="Calibri" w:hAnsi="Calibri" w:cs="Calibri"/>
          <w:sz w:val="24"/>
        </w:rPr>
        <w:t xml:space="preserve">  </w:t>
      </w:r>
      <w:r w:rsidR="00B26282" w:rsidRPr="007B1926">
        <w:rPr>
          <w:rFonts w:ascii="Calibri" w:eastAsia="Calibri" w:hAnsi="Calibri" w:cs="Calibri"/>
          <w:sz w:val="24"/>
        </w:rPr>
        <w:t>Certidão negativa de falência ou concordata expedida pelo Cartório Distribuidor da sede da pessoa jurídica, emitida no máximo 90 (noventa) dias antes da emissão do termo de credenciamento, exceto se houver outro prazo de validade determinado na respectiva certidão;</w:t>
      </w:r>
    </w:p>
    <w:p w:rsidR="005D3FA3" w:rsidRDefault="005D3FA3" w:rsidP="00ED47A8">
      <w:pPr>
        <w:spacing w:after="0"/>
        <w:jc w:val="both"/>
        <w:rPr>
          <w:rFonts w:ascii="Calibri" w:eastAsia="Calibri" w:hAnsi="Calibri" w:cs="Calibri"/>
          <w:sz w:val="24"/>
        </w:rPr>
      </w:pPr>
    </w:p>
    <w:p w:rsidR="005D3FA3" w:rsidRDefault="00B26282" w:rsidP="00ED47A8">
      <w:pPr>
        <w:pStyle w:val="PargrafodaLista"/>
        <w:numPr>
          <w:ilvl w:val="2"/>
          <w:numId w:val="4"/>
        </w:numPr>
        <w:spacing w:after="0"/>
        <w:ind w:left="0" w:firstLine="0"/>
        <w:jc w:val="both"/>
        <w:rPr>
          <w:rFonts w:ascii="Calibri" w:eastAsia="Calibri" w:hAnsi="Calibri" w:cs="Calibri"/>
          <w:sz w:val="24"/>
        </w:rPr>
      </w:pPr>
      <w:r w:rsidRPr="007B1926">
        <w:rPr>
          <w:rFonts w:ascii="Calibri" w:eastAsia="Calibri" w:hAnsi="Calibri" w:cs="Calibri"/>
          <w:sz w:val="24"/>
        </w:rPr>
        <w:lastRenderedPageBreak/>
        <w:t xml:space="preserve">Balanço Patrimonial </w:t>
      </w:r>
      <w:r w:rsidR="00364616">
        <w:rPr>
          <w:rFonts w:ascii="Calibri" w:eastAsia="Calibri" w:hAnsi="Calibri" w:cs="Calibri"/>
          <w:sz w:val="24"/>
        </w:rPr>
        <w:t xml:space="preserve">e demonstrações contábeis do último exercício social, já exigíveis </w:t>
      </w:r>
      <w:r w:rsidR="00FB4D02">
        <w:rPr>
          <w:rFonts w:ascii="Calibri" w:eastAsia="Calibri" w:hAnsi="Calibri" w:cs="Calibri"/>
          <w:sz w:val="24"/>
        </w:rPr>
        <w:t>e apresentados na forma da lei, que comprovem boa situação fin</w:t>
      </w:r>
      <w:r w:rsidR="00416583">
        <w:rPr>
          <w:rFonts w:ascii="Calibri" w:eastAsia="Calibri" w:hAnsi="Calibri" w:cs="Calibri"/>
          <w:sz w:val="24"/>
        </w:rPr>
        <w:t>anc</w:t>
      </w:r>
      <w:r w:rsidR="00FB4D02">
        <w:rPr>
          <w:rFonts w:ascii="Calibri" w:eastAsia="Calibri" w:hAnsi="Calibri" w:cs="Calibri"/>
          <w:sz w:val="24"/>
        </w:rPr>
        <w:t>eira da empresa, vedada a sua substituição por balancetes ou balanços provisórios, podendo ser atualizados por índices oficiais quando encerrado há mais de 3 (três) meses da data de apresentação do requerimento. O balanço exigido deverá ser apresentado com public</w:t>
      </w:r>
      <w:r w:rsidR="00416583">
        <w:rPr>
          <w:rFonts w:ascii="Calibri" w:eastAsia="Calibri" w:hAnsi="Calibri" w:cs="Calibri"/>
          <w:sz w:val="24"/>
        </w:rPr>
        <w:t>a</w:t>
      </w:r>
      <w:r w:rsidR="00FB4D02">
        <w:rPr>
          <w:rFonts w:ascii="Calibri" w:eastAsia="Calibri" w:hAnsi="Calibri" w:cs="Calibri"/>
          <w:sz w:val="24"/>
        </w:rPr>
        <w:t>ção feita na imprensa ou meio eletrônico e em cópia reprográfica</w:t>
      </w:r>
      <w:r w:rsidR="00416583">
        <w:rPr>
          <w:rFonts w:ascii="Calibri" w:eastAsia="Calibri" w:hAnsi="Calibri" w:cs="Calibri"/>
          <w:sz w:val="24"/>
        </w:rPr>
        <w:t xml:space="preserve"> do Livro Diário onde se acha transcrito, acompanhado e cópia reprográfica</w:t>
      </w:r>
      <w:r w:rsidR="00FB4D02">
        <w:rPr>
          <w:rFonts w:ascii="Calibri" w:eastAsia="Calibri" w:hAnsi="Calibri" w:cs="Calibri"/>
          <w:sz w:val="24"/>
        </w:rPr>
        <w:t xml:space="preserve"> de seus “termo de abertura”</w:t>
      </w:r>
      <w:r w:rsidR="00663F87">
        <w:rPr>
          <w:rFonts w:ascii="Calibri" w:eastAsia="Calibri" w:hAnsi="Calibri" w:cs="Calibri"/>
          <w:sz w:val="24"/>
        </w:rPr>
        <w:t xml:space="preserve"> e “termo de encerramento”,</w:t>
      </w:r>
      <w:r w:rsidR="00416583">
        <w:rPr>
          <w:rFonts w:ascii="Calibri" w:eastAsia="Calibri" w:hAnsi="Calibri" w:cs="Calibri"/>
          <w:sz w:val="24"/>
        </w:rPr>
        <w:t xml:space="preserve"> comprobatórios de registro na J</w:t>
      </w:r>
      <w:r w:rsidR="00663F87">
        <w:rPr>
          <w:rFonts w:ascii="Calibri" w:eastAsia="Calibri" w:hAnsi="Calibri" w:cs="Calibri"/>
          <w:sz w:val="24"/>
        </w:rPr>
        <w:t xml:space="preserve">unta Comercial ou através do Sped. </w:t>
      </w:r>
    </w:p>
    <w:p w:rsidR="008A4362" w:rsidRPr="008A4362" w:rsidRDefault="008A4362" w:rsidP="008A4362">
      <w:pPr>
        <w:pStyle w:val="PargrafodaLista"/>
        <w:rPr>
          <w:rFonts w:ascii="Calibri" w:eastAsia="Calibri" w:hAnsi="Calibri" w:cs="Calibri"/>
          <w:sz w:val="24"/>
        </w:rPr>
      </w:pPr>
    </w:p>
    <w:p w:rsidR="008A4362" w:rsidRPr="007B1926" w:rsidRDefault="008A4362" w:rsidP="00ED47A8">
      <w:pPr>
        <w:pStyle w:val="PargrafodaLista"/>
        <w:numPr>
          <w:ilvl w:val="2"/>
          <w:numId w:val="4"/>
        </w:numPr>
        <w:spacing w:after="0"/>
        <w:ind w:left="0" w:firstLine="0"/>
        <w:jc w:val="both"/>
        <w:rPr>
          <w:rFonts w:ascii="Calibri" w:eastAsia="Calibri" w:hAnsi="Calibri" w:cs="Calibri"/>
          <w:sz w:val="24"/>
        </w:rPr>
      </w:pPr>
      <w:r>
        <w:rPr>
          <w:rFonts w:ascii="Calibri" w:eastAsia="Calibri" w:hAnsi="Calibri" w:cs="Calibri"/>
          <w:sz w:val="24"/>
        </w:rPr>
        <w:t>No caso de pessoa jurídica recém-criada, deverá ser apresenado o “termo de abertura” do Balanço Patrimonial, relativo à constituição.</w:t>
      </w:r>
    </w:p>
    <w:p w:rsidR="005D3FA3" w:rsidRDefault="005D3FA3" w:rsidP="00ED47A8">
      <w:pPr>
        <w:spacing w:after="0"/>
        <w:jc w:val="both"/>
        <w:rPr>
          <w:rFonts w:ascii="Calibri" w:eastAsia="Calibri" w:hAnsi="Calibri" w:cs="Calibri"/>
          <w:sz w:val="24"/>
        </w:rPr>
      </w:pPr>
    </w:p>
    <w:p w:rsidR="005D3FA3" w:rsidRDefault="008A4362" w:rsidP="00142D4A">
      <w:pPr>
        <w:pStyle w:val="PargrafodaLista"/>
        <w:numPr>
          <w:ilvl w:val="2"/>
          <w:numId w:val="4"/>
        </w:numPr>
        <w:spacing w:after="0"/>
        <w:ind w:left="0" w:firstLine="0"/>
        <w:jc w:val="both"/>
        <w:rPr>
          <w:rFonts w:ascii="Calibri" w:eastAsia="Calibri" w:hAnsi="Calibri" w:cs="Calibri"/>
          <w:sz w:val="24"/>
        </w:rPr>
      </w:pPr>
      <w:r>
        <w:rPr>
          <w:rFonts w:ascii="Calibri" w:eastAsia="Calibri" w:hAnsi="Calibri" w:cs="Calibri"/>
          <w:sz w:val="24"/>
        </w:rPr>
        <w:t>O demonstrativo da boa qualidade econômica-financeira deverá ser assinado pelo representante legal, devendo conter liquidez corrente (LC) igual ou superior a um inteiro (1,00); liquidez geral (LG) igual ou superior a um inteiro (1,00) e solvência geral (SG) igual ou superior a um inteiro (1,00). O LC, o LG e o SG serão calculados pelas seguintes fórmulas, sendo que AC é o ativo circulante; PC é o passivo circulante; RLP é o realizável a longo prazo; ELP é o exigível a longo prazo; SG é a solvência geral e AT é o ativo total:</w:t>
      </w:r>
    </w:p>
    <w:p w:rsidR="008A4362" w:rsidRPr="008A4362" w:rsidRDefault="008A4362" w:rsidP="008A4362">
      <w:pPr>
        <w:pStyle w:val="PargrafodaLista"/>
        <w:rPr>
          <w:rFonts w:ascii="Calibri" w:eastAsia="Calibri" w:hAnsi="Calibri" w:cs="Calibri"/>
          <w:sz w:val="24"/>
        </w:rPr>
      </w:pPr>
    </w:p>
    <w:p w:rsidR="008A4362" w:rsidRDefault="008A4362" w:rsidP="008A4362">
      <w:pPr>
        <w:pStyle w:val="PargrafodaLista"/>
        <w:spacing w:after="0"/>
        <w:ind w:left="1778"/>
        <w:jc w:val="both"/>
        <w:rPr>
          <w:rFonts w:ascii="Calibri" w:eastAsia="Calibri" w:hAnsi="Calibri" w:cs="Calibri"/>
          <w:sz w:val="24"/>
        </w:rPr>
      </w:pPr>
      <w:r>
        <w:rPr>
          <w:rFonts w:ascii="Calibri" w:eastAsia="Calibri" w:hAnsi="Calibri" w:cs="Calibri"/>
          <w:sz w:val="24"/>
        </w:rPr>
        <w:t>LC = _</w:t>
      </w:r>
      <w:r>
        <w:rPr>
          <w:rFonts w:ascii="Calibri" w:eastAsia="Calibri" w:hAnsi="Calibri" w:cs="Calibri"/>
          <w:sz w:val="24"/>
          <w:u w:val="single"/>
        </w:rPr>
        <w:t>AC</w:t>
      </w:r>
      <w:r>
        <w:rPr>
          <w:rFonts w:ascii="Calibri" w:eastAsia="Calibri" w:hAnsi="Calibri" w:cs="Calibri"/>
          <w:sz w:val="24"/>
        </w:rPr>
        <w:t>_     LG = __</w:t>
      </w:r>
      <w:r>
        <w:rPr>
          <w:rFonts w:ascii="Calibri" w:eastAsia="Calibri" w:hAnsi="Calibri" w:cs="Calibri"/>
          <w:sz w:val="24"/>
          <w:u w:val="single"/>
        </w:rPr>
        <w:t>(AC + RLP)</w:t>
      </w:r>
      <w:r>
        <w:rPr>
          <w:rFonts w:ascii="Calibri" w:eastAsia="Calibri" w:hAnsi="Calibri" w:cs="Calibri"/>
          <w:sz w:val="24"/>
        </w:rPr>
        <w:t xml:space="preserve">__    </w:t>
      </w:r>
      <w:r w:rsidR="00142D4A">
        <w:rPr>
          <w:rFonts w:ascii="Calibri" w:eastAsia="Calibri" w:hAnsi="Calibri" w:cs="Calibri"/>
          <w:sz w:val="24"/>
        </w:rPr>
        <w:t xml:space="preserve"> SG = _</w:t>
      </w:r>
      <w:r w:rsidR="00142D4A">
        <w:rPr>
          <w:rFonts w:ascii="Calibri" w:eastAsia="Calibri" w:hAnsi="Calibri" w:cs="Calibri"/>
          <w:sz w:val="24"/>
          <w:u w:val="single"/>
        </w:rPr>
        <w:t xml:space="preserve"> </w:t>
      </w:r>
      <w:r>
        <w:rPr>
          <w:rFonts w:ascii="Calibri" w:eastAsia="Calibri" w:hAnsi="Calibri" w:cs="Calibri"/>
          <w:sz w:val="24"/>
        </w:rPr>
        <w:t>(</w:t>
      </w:r>
      <w:r>
        <w:rPr>
          <w:rFonts w:ascii="Calibri" w:eastAsia="Calibri" w:hAnsi="Calibri" w:cs="Calibri"/>
          <w:sz w:val="24"/>
          <w:u w:val="single"/>
        </w:rPr>
        <w:t>AT)</w:t>
      </w:r>
      <w:r w:rsidR="00142D4A">
        <w:rPr>
          <w:rFonts w:ascii="Calibri" w:eastAsia="Calibri" w:hAnsi="Calibri" w:cs="Calibri"/>
          <w:sz w:val="24"/>
        </w:rPr>
        <w:t>_</w:t>
      </w:r>
      <w:r>
        <w:rPr>
          <w:rFonts w:ascii="Calibri" w:eastAsia="Calibri" w:hAnsi="Calibri" w:cs="Calibri"/>
          <w:sz w:val="24"/>
        </w:rPr>
        <w:t>_</w:t>
      </w:r>
    </w:p>
    <w:p w:rsidR="008A4362" w:rsidRDefault="008A4362" w:rsidP="008A4362">
      <w:pPr>
        <w:pStyle w:val="PargrafodaLista"/>
        <w:tabs>
          <w:tab w:val="left" w:pos="2400"/>
          <w:tab w:val="left" w:pos="3795"/>
        </w:tabs>
        <w:spacing w:after="0"/>
        <w:ind w:left="0"/>
        <w:jc w:val="both"/>
        <w:rPr>
          <w:rFonts w:ascii="Calibri" w:eastAsia="Calibri" w:hAnsi="Calibri" w:cs="Calibri"/>
          <w:sz w:val="24"/>
        </w:rPr>
      </w:pPr>
      <w:r>
        <w:rPr>
          <w:rFonts w:ascii="Calibri" w:eastAsia="Calibri" w:hAnsi="Calibri" w:cs="Calibri"/>
          <w:sz w:val="24"/>
        </w:rPr>
        <w:t xml:space="preserve">                                            PC                     (PC + ELP)</w:t>
      </w:r>
      <w:r w:rsidR="00142D4A">
        <w:rPr>
          <w:rFonts w:ascii="Calibri" w:eastAsia="Calibri" w:hAnsi="Calibri" w:cs="Calibri"/>
          <w:sz w:val="24"/>
        </w:rPr>
        <w:t xml:space="preserve">                  (PC+ELP)</w:t>
      </w:r>
    </w:p>
    <w:p w:rsidR="00142D4A" w:rsidRDefault="00142D4A" w:rsidP="008A4362">
      <w:pPr>
        <w:pStyle w:val="PargrafodaLista"/>
        <w:tabs>
          <w:tab w:val="left" w:pos="2400"/>
          <w:tab w:val="left" w:pos="3795"/>
        </w:tabs>
        <w:spacing w:after="0"/>
        <w:ind w:left="0"/>
        <w:jc w:val="both"/>
        <w:rPr>
          <w:rFonts w:ascii="Calibri" w:eastAsia="Calibri" w:hAnsi="Calibri" w:cs="Calibri"/>
          <w:sz w:val="24"/>
        </w:rPr>
      </w:pPr>
    </w:p>
    <w:p w:rsidR="005D3FA3" w:rsidRPr="005F1938" w:rsidRDefault="00B26282" w:rsidP="00517A56">
      <w:pPr>
        <w:pStyle w:val="PargrafodaLista"/>
        <w:numPr>
          <w:ilvl w:val="1"/>
          <w:numId w:val="4"/>
        </w:numPr>
        <w:jc w:val="both"/>
        <w:rPr>
          <w:rFonts w:ascii="Calibri" w:eastAsia="Calibri" w:hAnsi="Calibri" w:cs="Calibri"/>
          <w:b/>
          <w:sz w:val="24"/>
        </w:rPr>
      </w:pPr>
      <w:r w:rsidRPr="005F1938">
        <w:rPr>
          <w:rFonts w:ascii="Calibri" w:eastAsia="Calibri" w:hAnsi="Calibri" w:cs="Calibri"/>
          <w:b/>
          <w:sz w:val="24"/>
        </w:rPr>
        <w:t xml:space="preserve"> Qualificação Técnica</w:t>
      </w:r>
    </w:p>
    <w:p w:rsidR="00F15EA7" w:rsidRPr="00F15EA7" w:rsidRDefault="00F15EA7" w:rsidP="00F15EA7">
      <w:pPr>
        <w:pStyle w:val="PargrafodaLista"/>
        <w:ind w:left="1778"/>
        <w:jc w:val="both"/>
        <w:rPr>
          <w:rFonts w:ascii="Calibri" w:eastAsia="Calibri" w:hAnsi="Calibri" w:cs="Calibri"/>
          <w:b/>
          <w:sz w:val="24"/>
        </w:rPr>
      </w:pPr>
    </w:p>
    <w:p w:rsidR="005D3FA3" w:rsidRPr="005F1938" w:rsidRDefault="00B26282" w:rsidP="00275370">
      <w:pPr>
        <w:pStyle w:val="PargrafodaLista"/>
        <w:numPr>
          <w:ilvl w:val="2"/>
          <w:numId w:val="4"/>
        </w:numPr>
        <w:tabs>
          <w:tab w:val="left" w:pos="720"/>
          <w:tab w:val="left" w:pos="0"/>
        </w:tabs>
        <w:spacing w:after="0"/>
        <w:ind w:left="0" w:firstLine="0"/>
        <w:jc w:val="both"/>
        <w:rPr>
          <w:rFonts w:ascii="Calibri" w:eastAsia="Calibri" w:hAnsi="Calibri" w:cs="Calibri"/>
          <w:sz w:val="24"/>
        </w:rPr>
      </w:pPr>
      <w:r w:rsidRPr="005F1938">
        <w:rPr>
          <w:rFonts w:ascii="Calibri" w:eastAsia="Calibri" w:hAnsi="Calibri" w:cs="Calibri"/>
          <w:sz w:val="24"/>
        </w:rPr>
        <w:t>Declaração da empresa de inexistência de fato superveniente impeditivo e que concorda com todas as condições do Edital e</w:t>
      </w:r>
      <w:r w:rsidR="00B64839" w:rsidRPr="005F1938">
        <w:rPr>
          <w:rFonts w:ascii="Calibri" w:eastAsia="Calibri" w:hAnsi="Calibri" w:cs="Calibri"/>
          <w:sz w:val="24"/>
        </w:rPr>
        <w:t xml:space="preserve"> seus anexos, conforme Anexo II</w:t>
      </w:r>
      <w:r w:rsidRPr="005F1938">
        <w:rPr>
          <w:rFonts w:ascii="Calibri" w:eastAsia="Calibri" w:hAnsi="Calibri" w:cs="Calibri"/>
          <w:sz w:val="24"/>
        </w:rPr>
        <w:t xml:space="preserve"> deste edital;</w:t>
      </w:r>
    </w:p>
    <w:p w:rsidR="00FF2596" w:rsidRPr="00FF2596" w:rsidRDefault="00FF2596" w:rsidP="00275370">
      <w:pPr>
        <w:pStyle w:val="PargrafodaLista"/>
        <w:tabs>
          <w:tab w:val="left" w:pos="720"/>
          <w:tab w:val="left" w:pos="0"/>
        </w:tabs>
        <w:spacing w:after="0"/>
        <w:ind w:left="0"/>
        <w:jc w:val="both"/>
        <w:rPr>
          <w:rFonts w:ascii="Calibri" w:eastAsia="Calibri" w:hAnsi="Calibri" w:cs="Calibri"/>
          <w:sz w:val="24"/>
        </w:rPr>
      </w:pPr>
    </w:p>
    <w:p w:rsidR="00124BDF" w:rsidRPr="00124BDF" w:rsidRDefault="00B26282" w:rsidP="00275370">
      <w:pPr>
        <w:pStyle w:val="PargrafodaLista"/>
        <w:numPr>
          <w:ilvl w:val="2"/>
          <w:numId w:val="4"/>
        </w:numPr>
        <w:tabs>
          <w:tab w:val="left" w:pos="720"/>
          <w:tab w:val="left" w:pos="0"/>
        </w:tabs>
        <w:spacing w:after="0"/>
        <w:ind w:left="0" w:firstLine="0"/>
        <w:jc w:val="both"/>
        <w:rPr>
          <w:rFonts w:ascii="Calibri" w:eastAsia="Calibri" w:hAnsi="Calibri" w:cs="Calibri"/>
          <w:sz w:val="24"/>
        </w:rPr>
      </w:pPr>
      <w:r w:rsidRPr="007B1926">
        <w:rPr>
          <w:rFonts w:ascii="Calibri" w:eastAsia="Calibri" w:hAnsi="Calibri" w:cs="Calibri"/>
          <w:sz w:val="24"/>
        </w:rPr>
        <w:t xml:space="preserve">Declaração da empresa informando </w:t>
      </w:r>
      <w:r w:rsidRPr="007B1926">
        <w:rPr>
          <w:rFonts w:ascii="Calibri" w:eastAsia="Calibri" w:hAnsi="Calibri" w:cs="Calibri"/>
          <w:color w:val="000000"/>
          <w:sz w:val="24"/>
        </w:rPr>
        <w:t>que os regulamentos, prospectos e termos de adesão dos fundos de investimentos estão em conformidade com a Resolução 3.922/2010 do Banco Central do Brasil ou outras que entrarem em vigor p</w:t>
      </w:r>
      <w:r w:rsidR="00B64839">
        <w:rPr>
          <w:rFonts w:ascii="Calibri" w:eastAsia="Calibri" w:hAnsi="Calibri" w:cs="Calibri"/>
          <w:color w:val="000000"/>
          <w:sz w:val="24"/>
        </w:rPr>
        <w:t>osteriormente, conforme Anexo III</w:t>
      </w:r>
      <w:r w:rsidR="00124BDF">
        <w:rPr>
          <w:rFonts w:ascii="Calibri" w:eastAsia="Calibri" w:hAnsi="Calibri" w:cs="Calibri"/>
          <w:color w:val="000000"/>
          <w:sz w:val="24"/>
        </w:rPr>
        <w:t xml:space="preserve"> deste edital.</w:t>
      </w:r>
    </w:p>
    <w:p w:rsidR="00124BDF" w:rsidRPr="00124BDF" w:rsidRDefault="00124BDF" w:rsidP="00275370">
      <w:pPr>
        <w:pStyle w:val="PargrafodaLista"/>
        <w:tabs>
          <w:tab w:val="left" w:pos="720"/>
          <w:tab w:val="left" w:pos="0"/>
        </w:tabs>
        <w:spacing w:after="0"/>
        <w:ind w:left="0"/>
        <w:jc w:val="both"/>
        <w:rPr>
          <w:rFonts w:ascii="Calibri" w:eastAsia="Calibri" w:hAnsi="Calibri" w:cs="Calibri"/>
          <w:sz w:val="24"/>
        </w:rPr>
      </w:pPr>
    </w:p>
    <w:p w:rsidR="00124BDF" w:rsidRDefault="00124BDF" w:rsidP="00275370">
      <w:pPr>
        <w:pStyle w:val="PargrafodaLista"/>
        <w:numPr>
          <w:ilvl w:val="2"/>
          <w:numId w:val="4"/>
        </w:numPr>
        <w:spacing w:after="0"/>
        <w:ind w:left="0" w:firstLine="0"/>
        <w:jc w:val="both"/>
        <w:rPr>
          <w:rFonts w:ascii="Calibri" w:eastAsia="Calibri" w:hAnsi="Calibri" w:cs="Calibri"/>
          <w:sz w:val="24"/>
        </w:rPr>
      </w:pPr>
      <w:r>
        <w:rPr>
          <w:rFonts w:ascii="Calibri" w:eastAsia="Calibri" w:hAnsi="Calibri" w:cs="Calibri"/>
          <w:sz w:val="24"/>
        </w:rPr>
        <w:t xml:space="preserve"> </w:t>
      </w:r>
      <w:r w:rsidRPr="00124BDF">
        <w:rPr>
          <w:rFonts w:ascii="Calibri" w:eastAsia="Calibri" w:hAnsi="Calibri" w:cs="Calibri"/>
          <w:sz w:val="24"/>
        </w:rPr>
        <w:t>Credenciamento da Instituição Financeira junto à Comissão de Valores Mobiliários - CVM;</w:t>
      </w:r>
    </w:p>
    <w:p w:rsidR="00124BDF" w:rsidRPr="00124BDF" w:rsidRDefault="00124BDF" w:rsidP="00275370">
      <w:pPr>
        <w:pStyle w:val="PargrafodaLista"/>
        <w:spacing w:after="0"/>
        <w:ind w:left="0"/>
        <w:jc w:val="both"/>
        <w:rPr>
          <w:rFonts w:ascii="Calibri" w:eastAsia="Calibri" w:hAnsi="Calibri" w:cs="Calibri"/>
          <w:sz w:val="24"/>
        </w:rPr>
      </w:pPr>
    </w:p>
    <w:p w:rsidR="00124BDF" w:rsidRPr="005F1938" w:rsidRDefault="00124BDF" w:rsidP="00275370">
      <w:pPr>
        <w:pStyle w:val="PargrafodaLista"/>
        <w:numPr>
          <w:ilvl w:val="2"/>
          <w:numId w:val="4"/>
        </w:numPr>
        <w:tabs>
          <w:tab w:val="left" w:pos="720"/>
          <w:tab w:val="left" w:pos="0"/>
        </w:tabs>
        <w:spacing w:after="0"/>
        <w:ind w:left="0" w:firstLine="0"/>
        <w:jc w:val="both"/>
        <w:rPr>
          <w:rFonts w:ascii="Calibri" w:eastAsia="Calibri" w:hAnsi="Calibri" w:cs="Calibri"/>
          <w:sz w:val="24"/>
        </w:rPr>
      </w:pPr>
      <w:r w:rsidRPr="005F1938">
        <w:rPr>
          <w:rFonts w:ascii="Calibri" w:eastAsia="Calibri" w:hAnsi="Calibri" w:cs="Calibri"/>
          <w:sz w:val="24"/>
        </w:rPr>
        <w:t xml:space="preserve"> </w:t>
      </w:r>
      <w:r w:rsidRPr="005F1938">
        <w:rPr>
          <w:rFonts w:eastAsiaTheme="minorHAnsi"/>
          <w:color w:val="000000"/>
          <w:sz w:val="24"/>
          <w:szCs w:val="24"/>
          <w:lang w:eastAsia="en-US"/>
        </w:rPr>
        <w:t>Histórico e experiência de atuação do gestor e do administrador do fundo de investimentos e de seus controladores;</w:t>
      </w:r>
    </w:p>
    <w:p w:rsidR="00124BDF" w:rsidRPr="00124BDF" w:rsidRDefault="00124BDF" w:rsidP="00275370">
      <w:pPr>
        <w:pStyle w:val="PargrafodaLista"/>
        <w:tabs>
          <w:tab w:val="left" w:pos="720"/>
          <w:tab w:val="left" w:pos="0"/>
        </w:tabs>
        <w:spacing w:after="0"/>
        <w:ind w:left="0"/>
        <w:jc w:val="both"/>
        <w:rPr>
          <w:rFonts w:ascii="Calibri" w:eastAsia="Calibri" w:hAnsi="Calibri" w:cs="Calibri"/>
          <w:sz w:val="24"/>
        </w:rPr>
      </w:pPr>
    </w:p>
    <w:p w:rsidR="00124BDF" w:rsidRDefault="00124BDF" w:rsidP="00275370">
      <w:pPr>
        <w:pStyle w:val="PargrafodaLista"/>
        <w:numPr>
          <w:ilvl w:val="2"/>
          <w:numId w:val="4"/>
        </w:numPr>
        <w:tabs>
          <w:tab w:val="left" w:pos="720"/>
          <w:tab w:val="left" w:pos="0"/>
        </w:tabs>
        <w:spacing w:after="0"/>
        <w:ind w:left="0" w:firstLine="0"/>
        <w:jc w:val="both"/>
        <w:rPr>
          <w:rFonts w:ascii="Calibri" w:eastAsia="Calibri" w:hAnsi="Calibri" w:cs="Calibri"/>
          <w:sz w:val="24"/>
        </w:rPr>
      </w:pPr>
      <w:r w:rsidRPr="00124BDF">
        <w:rPr>
          <w:rFonts w:ascii="Calibri" w:eastAsia="Calibri" w:hAnsi="Calibri" w:cs="Calibri"/>
          <w:sz w:val="24"/>
        </w:rPr>
        <w:t>Relatório da aderência da rentabilidade aos indicadores de desempenho e riscos assumidos pelos fundos de investimentos sob sua gestão e/ou administração, no período mínimo de dois anos anteriores.</w:t>
      </w:r>
    </w:p>
    <w:p w:rsidR="00124BDF" w:rsidRPr="00124BDF" w:rsidRDefault="00124BDF" w:rsidP="00275370">
      <w:pPr>
        <w:pStyle w:val="PargrafodaLista"/>
        <w:spacing w:after="0"/>
        <w:ind w:left="0"/>
        <w:jc w:val="both"/>
        <w:rPr>
          <w:rFonts w:ascii="Calibri" w:eastAsia="Calibri" w:hAnsi="Calibri" w:cs="Calibri"/>
          <w:sz w:val="24"/>
        </w:rPr>
      </w:pPr>
    </w:p>
    <w:p w:rsidR="00124BDF" w:rsidRPr="005F1938" w:rsidRDefault="00124BDF" w:rsidP="00275370">
      <w:pPr>
        <w:pStyle w:val="PargrafodaLista"/>
        <w:numPr>
          <w:ilvl w:val="2"/>
          <w:numId w:val="4"/>
        </w:numPr>
        <w:tabs>
          <w:tab w:val="left" w:pos="720"/>
          <w:tab w:val="left" w:pos="0"/>
        </w:tabs>
        <w:spacing w:after="0"/>
        <w:ind w:left="0" w:firstLine="0"/>
        <w:jc w:val="both"/>
        <w:rPr>
          <w:rFonts w:ascii="Calibri" w:eastAsia="Calibri" w:hAnsi="Calibri" w:cs="Calibri"/>
          <w:sz w:val="24"/>
        </w:rPr>
      </w:pPr>
      <w:r w:rsidRPr="005F1938">
        <w:rPr>
          <w:rFonts w:ascii="Calibri" w:eastAsia="Calibri" w:hAnsi="Calibri" w:cs="Calibri"/>
          <w:sz w:val="24"/>
        </w:rPr>
        <w:t>Relacão dos principais Fundos de Investimento administrados por essa Instituição, que estejam adequados à legislação que regulamenta os investimentos dos recursos previdenciários dos Regimes Próprios de Previdência Social, informando o dispositivo da norma e o respectivo enquadramento de acordo com a Resolução 3922/2010 Conselho Monetário Nacional (ou suas alterações), bem como, seus respectivos patrimônios, o rating, taxa de administração e performance e benchmark. (no caso dos ratings, informar nota e agência).</w:t>
      </w:r>
    </w:p>
    <w:p w:rsidR="005D3FA3" w:rsidRDefault="005D3FA3" w:rsidP="00124BDF">
      <w:pPr>
        <w:jc w:val="both"/>
        <w:rPr>
          <w:rFonts w:ascii="Calibri" w:eastAsia="Calibri" w:hAnsi="Calibri" w:cs="Calibri"/>
          <w:sz w:val="24"/>
        </w:rPr>
      </w:pPr>
    </w:p>
    <w:p w:rsidR="00F15EA7" w:rsidRDefault="00B26282" w:rsidP="00517A56">
      <w:pPr>
        <w:pStyle w:val="PargrafodaLista"/>
        <w:numPr>
          <w:ilvl w:val="1"/>
          <w:numId w:val="4"/>
        </w:numPr>
        <w:jc w:val="both"/>
        <w:rPr>
          <w:rFonts w:ascii="Calibri" w:eastAsia="Calibri" w:hAnsi="Calibri" w:cs="Calibri"/>
          <w:b/>
          <w:sz w:val="24"/>
        </w:rPr>
      </w:pPr>
      <w:r w:rsidRPr="007B1926">
        <w:rPr>
          <w:rFonts w:ascii="Calibri" w:eastAsia="Calibri" w:hAnsi="Calibri" w:cs="Calibri"/>
          <w:b/>
          <w:sz w:val="24"/>
        </w:rPr>
        <w:t xml:space="preserve"> SEGUNDA ETAPA: QUALIFICAÇÃO DA DOCUMENTAÇÃO</w:t>
      </w:r>
    </w:p>
    <w:p w:rsidR="00CD70CC" w:rsidRPr="00F15EA7" w:rsidRDefault="00CD70CC" w:rsidP="00CD70CC">
      <w:pPr>
        <w:pStyle w:val="PargrafodaLista"/>
        <w:ind w:left="1069"/>
        <w:jc w:val="both"/>
        <w:rPr>
          <w:rFonts w:ascii="Calibri" w:eastAsia="Calibri" w:hAnsi="Calibri" w:cs="Calibri"/>
          <w:b/>
          <w:sz w:val="24"/>
        </w:rPr>
      </w:pPr>
    </w:p>
    <w:p w:rsidR="00FF2596" w:rsidRDefault="00B26282" w:rsidP="00B5751E">
      <w:pPr>
        <w:pStyle w:val="PargrafodaLista"/>
        <w:numPr>
          <w:ilvl w:val="2"/>
          <w:numId w:val="4"/>
        </w:numPr>
        <w:tabs>
          <w:tab w:val="left" w:pos="720"/>
          <w:tab w:val="left" w:pos="0"/>
        </w:tabs>
        <w:spacing w:after="0"/>
        <w:ind w:left="0" w:firstLine="0"/>
        <w:jc w:val="both"/>
        <w:rPr>
          <w:rFonts w:ascii="Calibri" w:eastAsia="Calibri" w:hAnsi="Calibri" w:cs="Calibri"/>
          <w:sz w:val="24"/>
        </w:rPr>
      </w:pPr>
      <w:r>
        <w:rPr>
          <w:rFonts w:ascii="Calibri" w:eastAsia="Calibri" w:hAnsi="Calibri" w:cs="Calibri"/>
          <w:sz w:val="24"/>
        </w:rPr>
        <w:t>Serão habilitadas somente as instituições que atenderem integralmente o disposto no presente edital.</w:t>
      </w:r>
    </w:p>
    <w:p w:rsidR="00B5751E" w:rsidRPr="00B5751E" w:rsidRDefault="00B5751E" w:rsidP="00B5751E">
      <w:pPr>
        <w:pStyle w:val="PargrafodaLista"/>
        <w:tabs>
          <w:tab w:val="left" w:pos="720"/>
          <w:tab w:val="left" w:pos="0"/>
        </w:tabs>
        <w:spacing w:after="0"/>
        <w:ind w:left="0"/>
        <w:jc w:val="both"/>
        <w:rPr>
          <w:rFonts w:ascii="Calibri" w:eastAsia="Calibri" w:hAnsi="Calibri" w:cs="Calibri"/>
          <w:sz w:val="24"/>
        </w:rPr>
      </w:pPr>
    </w:p>
    <w:p w:rsidR="00FF2596" w:rsidRDefault="005F1938" w:rsidP="00B5751E">
      <w:pPr>
        <w:pStyle w:val="PargrafodaLista"/>
        <w:numPr>
          <w:ilvl w:val="2"/>
          <w:numId w:val="4"/>
        </w:numPr>
        <w:tabs>
          <w:tab w:val="left" w:pos="720"/>
          <w:tab w:val="left" w:pos="0"/>
        </w:tabs>
        <w:spacing w:after="0"/>
        <w:ind w:left="0" w:firstLine="0"/>
        <w:jc w:val="both"/>
        <w:rPr>
          <w:rFonts w:ascii="Calibri" w:eastAsia="Calibri" w:hAnsi="Calibri" w:cs="Calibri"/>
          <w:sz w:val="24"/>
        </w:rPr>
      </w:pPr>
      <w:r>
        <w:rPr>
          <w:rFonts w:ascii="Calibri" w:eastAsia="Calibri" w:hAnsi="Calibri" w:cs="Calibri"/>
          <w:sz w:val="24"/>
        </w:rPr>
        <w:t xml:space="preserve"> </w:t>
      </w:r>
      <w:r w:rsidR="00B26282">
        <w:rPr>
          <w:rFonts w:ascii="Calibri" w:eastAsia="Calibri" w:hAnsi="Calibri" w:cs="Calibri"/>
          <w:sz w:val="24"/>
        </w:rPr>
        <w:t xml:space="preserve">A documentação deverá ser apresentada, em 1 (uma) via, original, cópia autenticada por Tabelião ou cópia simples desde que a autenticidade do documento seja atestada por funcionário do </w:t>
      </w:r>
      <w:r w:rsidR="00B26282" w:rsidRPr="00B5751E">
        <w:rPr>
          <w:rFonts w:ascii="Calibri" w:eastAsia="Calibri" w:hAnsi="Calibri" w:cs="Calibri"/>
          <w:sz w:val="24"/>
        </w:rPr>
        <w:t>INSTITUTO DE PREVIDÊNCIA DOS SERVIDORES PÚBLICOS MUNICIPAIS DE FORMIGA - PREVIFOR</w:t>
      </w:r>
      <w:r w:rsidR="00B26282">
        <w:rPr>
          <w:rFonts w:ascii="Calibri" w:eastAsia="Calibri" w:hAnsi="Calibri" w:cs="Calibri"/>
          <w:sz w:val="24"/>
        </w:rPr>
        <w:t xml:space="preserve">. </w:t>
      </w:r>
    </w:p>
    <w:p w:rsidR="00B5751E" w:rsidRPr="00B5751E" w:rsidRDefault="00B5751E" w:rsidP="00B5751E">
      <w:pPr>
        <w:pStyle w:val="PargrafodaLista"/>
        <w:tabs>
          <w:tab w:val="left" w:pos="720"/>
          <w:tab w:val="left" w:pos="0"/>
        </w:tabs>
        <w:spacing w:after="0"/>
        <w:ind w:left="0"/>
        <w:jc w:val="both"/>
        <w:rPr>
          <w:rFonts w:ascii="Calibri" w:eastAsia="Calibri" w:hAnsi="Calibri" w:cs="Calibri"/>
          <w:sz w:val="24"/>
        </w:rPr>
      </w:pPr>
    </w:p>
    <w:p w:rsidR="005D3FA3" w:rsidRDefault="00B26282" w:rsidP="00B5751E">
      <w:pPr>
        <w:pStyle w:val="PargrafodaLista"/>
        <w:numPr>
          <w:ilvl w:val="2"/>
          <w:numId w:val="4"/>
        </w:numPr>
        <w:tabs>
          <w:tab w:val="left" w:pos="720"/>
          <w:tab w:val="left" w:pos="0"/>
        </w:tabs>
        <w:spacing w:after="0"/>
        <w:ind w:left="0" w:firstLine="0"/>
        <w:jc w:val="both"/>
        <w:rPr>
          <w:rFonts w:ascii="Calibri" w:eastAsia="Calibri" w:hAnsi="Calibri" w:cs="Calibri"/>
          <w:sz w:val="24"/>
        </w:rPr>
      </w:pPr>
      <w:r>
        <w:rPr>
          <w:rFonts w:ascii="Calibri" w:eastAsia="Calibri" w:hAnsi="Calibri" w:cs="Calibri"/>
          <w:sz w:val="24"/>
        </w:rPr>
        <w:t xml:space="preserve">No documento em que o prazo de validade não esteja mencionado expressamente, será considerado o prazo de 90 (noventa) dias, contados da data de sua respectiva emissão. </w:t>
      </w:r>
    </w:p>
    <w:p w:rsidR="00FF2596" w:rsidRDefault="00FF2596" w:rsidP="00B5751E">
      <w:pPr>
        <w:pStyle w:val="PargrafodaLista"/>
        <w:tabs>
          <w:tab w:val="left" w:pos="720"/>
          <w:tab w:val="left" w:pos="0"/>
        </w:tabs>
        <w:spacing w:after="0"/>
        <w:ind w:left="0"/>
        <w:jc w:val="both"/>
        <w:rPr>
          <w:rFonts w:ascii="Calibri" w:eastAsia="Calibri" w:hAnsi="Calibri" w:cs="Calibri"/>
          <w:sz w:val="24"/>
        </w:rPr>
      </w:pPr>
    </w:p>
    <w:p w:rsidR="005D3FA3" w:rsidRDefault="00B26282" w:rsidP="00B5751E">
      <w:pPr>
        <w:pStyle w:val="PargrafodaLista"/>
        <w:numPr>
          <w:ilvl w:val="2"/>
          <w:numId w:val="4"/>
        </w:numPr>
        <w:tabs>
          <w:tab w:val="left" w:pos="720"/>
          <w:tab w:val="left" w:pos="0"/>
        </w:tabs>
        <w:spacing w:after="0"/>
        <w:ind w:left="0" w:firstLine="0"/>
        <w:jc w:val="both"/>
        <w:rPr>
          <w:rFonts w:ascii="Calibri" w:eastAsia="Calibri" w:hAnsi="Calibri" w:cs="Calibri"/>
          <w:sz w:val="24"/>
        </w:rPr>
      </w:pPr>
      <w:r>
        <w:rPr>
          <w:rFonts w:ascii="Calibri" w:eastAsia="Calibri" w:hAnsi="Calibri" w:cs="Calibri"/>
          <w:sz w:val="24"/>
        </w:rPr>
        <w:t>Os documentos expedidos pela Internet poderão ser apresentados em forma original ou cópia reprográfica sem autenticação, estando sujeitos à verificação de autenticidade através de consulta online.</w:t>
      </w:r>
    </w:p>
    <w:p w:rsidR="00FF2596" w:rsidRDefault="00FF2596" w:rsidP="00B5751E">
      <w:pPr>
        <w:pStyle w:val="PargrafodaLista"/>
        <w:tabs>
          <w:tab w:val="left" w:pos="720"/>
          <w:tab w:val="left" w:pos="0"/>
        </w:tabs>
        <w:spacing w:after="0"/>
        <w:ind w:left="0"/>
        <w:jc w:val="both"/>
        <w:rPr>
          <w:rFonts w:ascii="Calibri" w:eastAsia="Calibri" w:hAnsi="Calibri" w:cs="Calibri"/>
          <w:sz w:val="24"/>
        </w:rPr>
      </w:pPr>
    </w:p>
    <w:p w:rsidR="00FF2596" w:rsidRDefault="00B26282" w:rsidP="00B5751E">
      <w:pPr>
        <w:pStyle w:val="PargrafodaLista"/>
        <w:numPr>
          <w:ilvl w:val="2"/>
          <w:numId w:val="4"/>
        </w:numPr>
        <w:tabs>
          <w:tab w:val="left" w:pos="720"/>
          <w:tab w:val="left" w:pos="0"/>
        </w:tabs>
        <w:spacing w:after="0"/>
        <w:ind w:left="0" w:firstLine="0"/>
        <w:jc w:val="both"/>
        <w:rPr>
          <w:rFonts w:ascii="Calibri" w:eastAsia="Calibri" w:hAnsi="Calibri" w:cs="Calibri"/>
          <w:sz w:val="24"/>
        </w:rPr>
      </w:pPr>
      <w:r>
        <w:rPr>
          <w:rFonts w:ascii="Calibri" w:eastAsia="Calibri" w:hAnsi="Calibri" w:cs="Calibri"/>
          <w:sz w:val="24"/>
        </w:rPr>
        <w:t>Todos os documentos apresentados deverão ser correspondentes unicamente à matriz ou à filial da empresa que ora se habilita. Os documentos devem ser em nome de uma única empresa (razão social e CNPJ).</w:t>
      </w:r>
    </w:p>
    <w:p w:rsidR="00B5751E" w:rsidRPr="00B5751E" w:rsidRDefault="00B5751E" w:rsidP="00B5751E">
      <w:pPr>
        <w:pStyle w:val="PargrafodaLista"/>
        <w:tabs>
          <w:tab w:val="left" w:pos="720"/>
          <w:tab w:val="left" w:pos="0"/>
        </w:tabs>
        <w:spacing w:after="0"/>
        <w:ind w:left="0"/>
        <w:jc w:val="both"/>
        <w:rPr>
          <w:rFonts w:ascii="Calibri" w:eastAsia="Calibri" w:hAnsi="Calibri" w:cs="Calibri"/>
          <w:sz w:val="24"/>
        </w:rPr>
      </w:pPr>
    </w:p>
    <w:p w:rsidR="005D3FA3" w:rsidRPr="00F15EA7" w:rsidRDefault="00B26282" w:rsidP="00B5751E">
      <w:pPr>
        <w:pStyle w:val="PargrafodaLista"/>
        <w:numPr>
          <w:ilvl w:val="2"/>
          <w:numId w:val="4"/>
        </w:numPr>
        <w:tabs>
          <w:tab w:val="left" w:pos="720"/>
          <w:tab w:val="left" w:pos="0"/>
        </w:tabs>
        <w:spacing w:after="0"/>
        <w:ind w:left="0" w:firstLine="0"/>
        <w:jc w:val="both"/>
        <w:rPr>
          <w:rFonts w:ascii="Calibri" w:eastAsia="Calibri" w:hAnsi="Calibri" w:cs="Calibri"/>
          <w:sz w:val="24"/>
        </w:rPr>
      </w:pPr>
      <w:r>
        <w:rPr>
          <w:rFonts w:ascii="Calibri" w:eastAsia="Calibri" w:hAnsi="Calibri" w:cs="Calibri"/>
          <w:sz w:val="24"/>
        </w:rPr>
        <w:t>Os documentos de credenciame</w:t>
      </w:r>
      <w:r w:rsidR="0043797B">
        <w:rPr>
          <w:rFonts w:ascii="Calibri" w:eastAsia="Calibri" w:hAnsi="Calibri" w:cs="Calibri"/>
          <w:sz w:val="24"/>
        </w:rPr>
        <w:t>nto das instituições</w:t>
      </w:r>
      <w:r>
        <w:rPr>
          <w:rFonts w:ascii="Calibri" w:eastAsia="Calibri" w:hAnsi="Calibri" w:cs="Calibri"/>
          <w:sz w:val="24"/>
        </w:rPr>
        <w:t xml:space="preserve"> serão enviados para análise e deliberação de validade quanto ao objeto desse credenciamento pelo Conselho Administrativo e pelo Comitê de Investimentos do </w:t>
      </w:r>
      <w:r w:rsidRPr="00B5751E">
        <w:rPr>
          <w:rFonts w:ascii="Calibri" w:eastAsia="Calibri" w:hAnsi="Calibri" w:cs="Calibri"/>
          <w:sz w:val="24"/>
        </w:rPr>
        <w:t xml:space="preserve">INSTITUTO DE PREVIDÊNCIA DOS </w:t>
      </w:r>
      <w:r w:rsidRPr="00B5751E">
        <w:rPr>
          <w:rFonts w:ascii="Calibri" w:eastAsia="Calibri" w:hAnsi="Calibri" w:cs="Calibri"/>
          <w:sz w:val="24"/>
        </w:rPr>
        <w:lastRenderedPageBreak/>
        <w:t>SERVIDORES PÚBLICOS MUNICIPAIS DE FORMIGA – PREVIFOR,</w:t>
      </w:r>
      <w:r>
        <w:rPr>
          <w:rFonts w:ascii="Calibri" w:eastAsia="Calibri" w:hAnsi="Calibri" w:cs="Calibri"/>
          <w:sz w:val="24"/>
        </w:rPr>
        <w:t xml:space="preserve"> que emitirão </w:t>
      </w:r>
      <w:r w:rsidR="005F1938">
        <w:rPr>
          <w:rFonts w:ascii="Calibri" w:eastAsia="Calibri" w:hAnsi="Calibri" w:cs="Calibri"/>
          <w:sz w:val="24"/>
        </w:rPr>
        <w:t>um Atestado de Credenciamento</w:t>
      </w:r>
      <w:r>
        <w:rPr>
          <w:rFonts w:ascii="Calibri" w:eastAsia="Calibri" w:hAnsi="Calibri" w:cs="Calibri"/>
          <w:sz w:val="24"/>
        </w:rPr>
        <w:t xml:space="preserve">, a ser enviado à instituição credenciada </w:t>
      </w:r>
      <w:r w:rsidRPr="00F15EA7">
        <w:rPr>
          <w:rFonts w:ascii="Calibri" w:eastAsia="Calibri" w:hAnsi="Calibri" w:cs="Calibri"/>
          <w:sz w:val="24"/>
        </w:rPr>
        <w:t>por email.</w:t>
      </w:r>
    </w:p>
    <w:p w:rsidR="00FF2596" w:rsidRDefault="00FF2596" w:rsidP="00B5751E">
      <w:pPr>
        <w:pStyle w:val="PargrafodaLista"/>
        <w:tabs>
          <w:tab w:val="left" w:pos="720"/>
          <w:tab w:val="left" w:pos="0"/>
        </w:tabs>
        <w:spacing w:after="0"/>
        <w:ind w:left="0"/>
        <w:jc w:val="both"/>
        <w:rPr>
          <w:rFonts w:ascii="Calibri" w:eastAsia="Calibri" w:hAnsi="Calibri" w:cs="Calibri"/>
          <w:sz w:val="24"/>
        </w:rPr>
      </w:pPr>
    </w:p>
    <w:p w:rsidR="005D3FA3" w:rsidRDefault="00C75A9A" w:rsidP="00B5751E">
      <w:pPr>
        <w:pStyle w:val="PargrafodaLista"/>
        <w:numPr>
          <w:ilvl w:val="2"/>
          <w:numId w:val="4"/>
        </w:numPr>
        <w:tabs>
          <w:tab w:val="left" w:pos="720"/>
          <w:tab w:val="left" w:pos="0"/>
        </w:tabs>
        <w:spacing w:after="0"/>
        <w:ind w:left="0" w:firstLine="0"/>
        <w:jc w:val="both"/>
        <w:rPr>
          <w:rFonts w:ascii="Calibri" w:eastAsia="Calibri" w:hAnsi="Calibri" w:cs="Calibri"/>
          <w:sz w:val="24"/>
        </w:rPr>
      </w:pPr>
      <w:r>
        <w:rPr>
          <w:rFonts w:ascii="Calibri" w:eastAsia="Calibri" w:hAnsi="Calibri" w:cs="Calibri"/>
          <w:sz w:val="24"/>
        </w:rPr>
        <w:t xml:space="preserve">O </w:t>
      </w:r>
      <w:r w:rsidR="00B26282" w:rsidRPr="00B5751E">
        <w:rPr>
          <w:rFonts w:ascii="Calibri" w:eastAsia="Calibri" w:hAnsi="Calibri" w:cs="Calibri"/>
          <w:sz w:val="24"/>
        </w:rPr>
        <w:t>INSTITUTO DE PREVIDÊNCIA DOS SERVIDORES PÚBLICOS MUNICIPAIS DE FORMIGA - PREVIFOR</w:t>
      </w:r>
      <w:r w:rsidR="00B26282">
        <w:rPr>
          <w:rFonts w:ascii="Calibri" w:eastAsia="Calibri" w:hAnsi="Calibri" w:cs="Calibri"/>
          <w:sz w:val="24"/>
        </w:rPr>
        <w:t xml:space="preserve"> reserva o direito de promover diligências em função dos documentos apresentados, visando esclarecer e/ou complementar o processo de cr</w:t>
      </w:r>
      <w:r w:rsidR="00FF2596">
        <w:rPr>
          <w:rFonts w:ascii="Calibri" w:eastAsia="Calibri" w:hAnsi="Calibri" w:cs="Calibri"/>
          <w:sz w:val="24"/>
        </w:rPr>
        <w:t>edenciamento, quando necessário.</w:t>
      </w:r>
    </w:p>
    <w:p w:rsidR="00FF2596" w:rsidRDefault="00FF2596" w:rsidP="00B5751E">
      <w:pPr>
        <w:pStyle w:val="PargrafodaLista"/>
        <w:tabs>
          <w:tab w:val="left" w:pos="720"/>
          <w:tab w:val="left" w:pos="0"/>
        </w:tabs>
        <w:spacing w:after="0"/>
        <w:ind w:left="0"/>
        <w:jc w:val="both"/>
        <w:rPr>
          <w:rFonts w:ascii="Calibri" w:eastAsia="Calibri" w:hAnsi="Calibri" w:cs="Calibri"/>
          <w:sz w:val="24"/>
        </w:rPr>
      </w:pPr>
    </w:p>
    <w:p w:rsidR="005D3FA3" w:rsidRDefault="00B26282" w:rsidP="00B5751E">
      <w:pPr>
        <w:pStyle w:val="PargrafodaLista"/>
        <w:numPr>
          <w:ilvl w:val="2"/>
          <w:numId w:val="4"/>
        </w:numPr>
        <w:tabs>
          <w:tab w:val="left" w:pos="720"/>
          <w:tab w:val="left" w:pos="0"/>
        </w:tabs>
        <w:spacing w:after="0"/>
        <w:ind w:left="0" w:firstLine="0"/>
        <w:jc w:val="both"/>
        <w:rPr>
          <w:rFonts w:ascii="Calibri" w:eastAsia="Calibri" w:hAnsi="Calibri" w:cs="Calibri"/>
          <w:sz w:val="24"/>
        </w:rPr>
      </w:pPr>
      <w:r>
        <w:rPr>
          <w:rFonts w:ascii="Calibri" w:eastAsia="Calibri" w:hAnsi="Calibri" w:cs="Calibri"/>
          <w:sz w:val="24"/>
        </w:rPr>
        <w:t>Em nenhuma hipótese será permitida a apresentação de protocolos, em substituição aos documentos exigidos.</w:t>
      </w:r>
    </w:p>
    <w:p w:rsidR="00FF2596" w:rsidRDefault="00FF2596" w:rsidP="00B5751E">
      <w:pPr>
        <w:pStyle w:val="PargrafodaLista"/>
        <w:tabs>
          <w:tab w:val="left" w:pos="720"/>
          <w:tab w:val="left" w:pos="0"/>
        </w:tabs>
        <w:spacing w:after="0"/>
        <w:ind w:left="0"/>
        <w:jc w:val="both"/>
        <w:rPr>
          <w:rFonts w:ascii="Calibri" w:eastAsia="Calibri" w:hAnsi="Calibri" w:cs="Calibri"/>
          <w:sz w:val="24"/>
        </w:rPr>
      </w:pPr>
    </w:p>
    <w:p w:rsidR="005D3FA3" w:rsidRDefault="00B26282" w:rsidP="00B5751E">
      <w:pPr>
        <w:pStyle w:val="PargrafodaLista"/>
        <w:numPr>
          <w:ilvl w:val="2"/>
          <w:numId w:val="4"/>
        </w:numPr>
        <w:tabs>
          <w:tab w:val="left" w:pos="720"/>
          <w:tab w:val="left" w:pos="0"/>
        </w:tabs>
        <w:spacing w:after="0"/>
        <w:ind w:left="0" w:firstLine="0"/>
        <w:jc w:val="both"/>
        <w:rPr>
          <w:rFonts w:ascii="Calibri" w:eastAsia="Calibri" w:hAnsi="Calibri" w:cs="Calibri"/>
          <w:sz w:val="24"/>
        </w:rPr>
      </w:pPr>
      <w:r>
        <w:rPr>
          <w:rFonts w:ascii="Calibri" w:eastAsia="Calibri" w:hAnsi="Calibri" w:cs="Calibri"/>
          <w:sz w:val="24"/>
        </w:rPr>
        <w:t>Os documentos entregues para o critério de seleção, não serão em hipótese alguma devolvidos, mesmo no caso do proponente não vir a ser habilitado.</w:t>
      </w:r>
    </w:p>
    <w:p w:rsidR="005D3FA3" w:rsidRDefault="005D3FA3">
      <w:pPr>
        <w:jc w:val="both"/>
        <w:rPr>
          <w:rFonts w:ascii="Calibri" w:eastAsia="Calibri" w:hAnsi="Calibri" w:cs="Calibri"/>
          <w:sz w:val="24"/>
        </w:rPr>
      </w:pPr>
    </w:p>
    <w:p w:rsidR="005D3FA3" w:rsidRPr="00CD70CC" w:rsidRDefault="00B26282" w:rsidP="00CD70CC">
      <w:pPr>
        <w:pStyle w:val="PargrafodaLista"/>
        <w:numPr>
          <w:ilvl w:val="0"/>
          <w:numId w:val="4"/>
        </w:numPr>
        <w:jc w:val="both"/>
        <w:rPr>
          <w:rFonts w:ascii="Calibri" w:eastAsia="Calibri" w:hAnsi="Calibri" w:cs="Calibri"/>
          <w:b/>
          <w:sz w:val="24"/>
        </w:rPr>
      </w:pPr>
      <w:r w:rsidRPr="00CD70CC">
        <w:rPr>
          <w:rFonts w:ascii="Calibri" w:eastAsia="Calibri" w:hAnsi="Calibri" w:cs="Calibri"/>
          <w:b/>
          <w:sz w:val="24"/>
        </w:rPr>
        <w:t>ENTREGA DOS DOCUMENTOS</w:t>
      </w:r>
    </w:p>
    <w:p w:rsidR="00F15EA7" w:rsidRPr="00F15EA7" w:rsidRDefault="00F15EA7" w:rsidP="00F15EA7">
      <w:pPr>
        <w:pStyle w:val="PargrafodaLista"/>
        <w:jc w:val="both"/>
        <w:rPr>
          <w:rFonts w:ascii="Calibri" w:eastAsia="Calibri" w:hAnsi="Calibri" w:cs="Calibri"/>
          <w:b/>
          <w:sz w:val="24"/>
        </w:rPr>
      </w:pPr>
    </w:p>
    <w:p w:rsidR="005D3FA3" w:rsidRPr="00BF5DD0" w:rsidRDefault="00B26282" w:rsidP="00517A56">
      <w:pPr>
        <w:pStyle w:val="PargrafodaLista"/>
        <w:numPr>
          <w:ilvl w:val="1"/>
          <w:numId w:val="4"/>
        </w:numPr>
        <w:spacing w:after="0"/>
        <w:ind w:left="0" w:firstLine="0"/>
        <w:jc w:val="both"/>
        <w:rPr>
          <w:rFonts w:ascii="Calibri" w:eastAsia="Calibri" w:hAnsi="Calibri" w:cs="Calibri"/>
          <w:sz w:val="24"/>
        </w:rPr>
      </w:pPr>
      <w:r w:rsidRPr="00BF5DD0">
        <w:rPr>
          <w:rFonts w:ascii="Calibri" w:eastAsia="Calibri" w:hAnsi="Calibri" w:cs="Calibri"/>
          <w:sz w:val="24"/>
        </w:rPr>
        <w:t xml:space="preserve">Os documentos deverão ser entregues na sede do </w:t>
      </w:r>
      <w:r w:rsidRPr="00BF5DD0">
        <w:rPr>
          <w:rFonts w:ascii="Calibri" w:eastAsia="Calibri" w:hAnsi="Calibri" w:cs="Calibri"/>
          <w:caps/>
          <w:sz w:val="24"/>
        </w:rPr>
        <w:t>INSTITUTO DE PREVIDÊNCIA DOS SERVIDORES PÚBLICOS MUNICIPAIS DE FORMIGA - PREVIFOR</w:t>
      </w:r>
      <w:r w:rsidRPr="00BF5DD0">
        <w:rPr>
          <w:rFonts w:ascii="Calibri" w:eastAsia="Calibri" w:hAnsi="Calibri" w:cs="Calibri"/>
          <w:sz w:val="24"/>
        </w:rPr>
        <w:t>, situada Praça Olegário Maciel, nº 42, Bairro Centro, Cidade Formiga, Estado de Minas Gerais, CEP: 35.570-000, os quais serão protocolados, constituindo um processo administrativo;</w:t>
      </w:r>
    </w:p>
    <w:p w:rsidR="005D3FA3" w:rsidRDefault="005D3FA3" w:rsidP="00FF2596">
      <w:pPr>
        <w:spacing w:after="0"/>
        <w:jc w:val="both"/>
        <w:rPr>
          <w:rFonts w:ascii="Calibri" w:eastAsia="Calibri" w:hAnsi="Calibri" w:cs="Calibri"/>
          <w:sz w:val="24"/>
        </w:rPr>
      </w:pPr>
    </w:p>
    <w:p w:rsidR="00CD70CC" w:rsidRPr="006328EF" w:rsidRDefault="00B26282" w:rsidP="006328EF">
      <w:pPr>
        <w:pStyle w:val="PargrafodaLista"/>
        <w:numPr>
          <w:ilvl w:val="1"/>
          <w:numId w:val="4"/>
        </w:numPr>
        <w:spacing w:after="0"/>
        <w:ind w:left="0" w:firstLine="0"/>
        <w:jc w:val="both"/>
        <w:rPr>
          <w:rFonts w:ascii="Calibri" w:eastAsia="Calibri" w:hAnsi="Calibri" w:cs="Calibri"/>
          <w:color w:val="000000"/>
          <w:sz w:val="24"/>
        </w:rPr>
      </w:pPr>
      <w:r w:rsidRPr="00BF5DD0">
        <w:rPr>
          <w:rFonts w:ascii="Calibri" w:eastAsia="Calibri" w:hAnsi="Calibri" w:cs="Calibri"/>
          <w:color w:val="000000"/>
          <w:sz w:val="24"/>
        </w:rPr>
        <w:t>A entrega dos documentos poderá acontecer a</w:t>
      </w:r>
      <w:r w:rsidR="00BB1F6C">
        <w:rPr>
          <w:rFonts w:ascii="Calibri" w:eastAsia="Calibri" w:hAnsi="Calibri" w:cs="Calibri"/>
          <w:color w:val="000000"/>
          <w:sz w:val="24"/>
        </w:rPr>
        <w:t xml:space="preserve"> partir do dia 23 de outubro de 2015</w:t>
      </w:r>
      <w:r w:rsidRPr="00BF5DD0">
        <w:rPr>
          <w:rFonts w:ascii="Calibri" w:eastAsia="Calibri" w:hAnsi="Calibri" w:cs="Calibri"/>
          <w:color w:val="000000"/>
          <w:sz w:val="24"/>
        </w:rPr>
        <w:t>, respeitado o prazo de validade</w:t>
      </w:r>
      <w:r w:rsidR="007066DA">
        <w:rPr>
          <w:rFonts w:ascii="Calibri" w:eastAsia="Calibri" w:hAnsi="Calibri" w:cs="Calibri"/>
          <w:color w:val="000000"/>
          <w:sz w:val="24"/>
        </w:rPr>
        <w:t xml:space="preserve"> deste Edital</w:t>
      </w:r>
      <w:r w:rsidRPr="00BF5DD0">
        <w:rPr>
          <w:rFonts w:ascii="Calibri" w:eastAsia="Calibri" w:hAnsi="Calibri" w:cs="Calibri"/>
          <w:color w:val="000000"/>
          <w:sz w:val="24"/>
        </w:rPr>
        <w:t>, uma vez que o credenciamento é um processo de inscrição permanentemente aberto.</w:t>
      </w:r>
    </w:p>
    <w:p w:rsidR="00CD70CC" w:rsidRPr="00CD70CC" w:rsidRDefault="00CD70CC" w:rsidP="00CD70CC">
      <w:pPr>
        <w:pStyle w:val="PargrafodaLista"/>
        <w:spacing w:after="0"/>
        <w:ind w:left="0"/>
        <w:jc w:val="both"/>
        <w:rPr>
          <w:rFonts w:ascii="Calibri" w:eastAsia="Calibri" w:hAnsi="Calibri" w:cs="Calibri"/>
          <w:color w:val="000000"/>
          <w:sz w:val="24"/>
        </w:rPr>
      </w:pPr>
    </w:p>
    <w:p w:rsidR="007066DA" w:rsidRPr="006328EF" w:rsidRDefault="007066DA" w:rsidP="006328EF">
      <w:pPr>
        <w:pStyle w:val="PargrafodaLista"/>
        <w:numPr>
          <w:ilvl w:val="1"/>
          <w:numId w:val="4"/>
        </w:numPr>
        <w:spacing w:after="0"/>
        <w:ind w:left="0" w:firstLine="0"/>
        <w:jc w:val="both"/>
        <w:rPr>
          <w:rFonts w:ascii="Calibri" w:eastAsia="Calibri" w:hAnsi="Calibri" w:cs="Calibri"/>
          <w:color w:val="000000"/>
          <w:sz w:val="24"/>
        </w:rPr>
      </w:pPr>
      <w:r w:rsidRPr="006328EF">
        <w:rPr>
          <w:rFonts w:ascii="Calibri" w:eastAsia="Calibri" w:hAnsi="Calibri" w:cs="Calibri"/>
          <w:color w:val="000000"/>
          <w:sz w:val="24"/>
        </w:rPr>
        <w:t>Os documentos exigidos deverão ser apresentados em original, por qualquer processo de cópia autenticada por cartório competente ou por servidor do PREVIFOR, ou publicação em órgão ou imprensa oficial.</w:t>
      </w:r>
    </w:p>
    <w:p w:rsidR="007066DA" w:rsidRPr="006328EF" w:rsidRDefault="007066DA" w:rsidP="006328EF">
      <w:pPr>
        <w:pStyle w:val="PargrafodaLista"/>
        <w:spacing w:after="0"/>
        <w:ind w:left="0"/>
        <w:jc w:val="both"/>
        <w:rPr>
          <w:rFonts w:ascii="Calibri" w:eastAsia="Calibri" w:hAnsi="Calibri" w:cs="Calibri"/>
          <w:color w:val="000000"/>
          <w:sz w:val="24"/>
        </w:rPr>
      </w:pPr>
    </w:p>
    <w:p w:rsidR="007066DA" w:rsidRPr="006328EF" w:rsidRDefault="007066DA" w:rsidP="006328EF">
      <w:pPr>
        <w:pStyle w:val="PargrafodaLista"/>
        <w:numPr>
          <w:ilvl w:val="1"/>
          <w:numId w:val="4"/>
        </w:numPr>
        <w:spacing w:after="0"/>
        <w:ind w:left="0" w:firstLine="0"/>
        <w:jc w:val="both"/>
        <w:rPr>
          <w:rFonts w:ascii="Calibri" w:eastAsia="Calibri" w:hAnsi="Calibri" w:cs="Calibri"/>
          <w:color w:val="000000"/>
          <w:sz w:val="24"/>
        </w:rPr>
      </w:pPr>
      <w:r w:rsidRPr="006328EF">
        <w:rPr>
          <w:rFonts w:ascii="Calibri" w:eastAsia="Calibri" w:hAnsi="Calibri" w:cs="Calibri"/>
          <w:color w:val="000000"/>
          <w:sz w:val="24"/>
        </w:rPr>
        <w:t>Toda documentação deverá ser entregue de uma só vez, quando da solicitação de credenciamento por parte da instituição. Processos de credenciamento iniciados e não concluídos em até 60 (sessenta) dias, serão automaticamente encerrados e a instituição deverá iniciar novo processo de credenciamento junto ao PREVIFOR.</w:t>
      </w:r>
    </w:p>
    <w:p w:rsidR="007066DA" w:rsidRPr="006328EF" w:rsidRDefault="007066DA" w:rsidP="006328EF">
      <w:pPr>
        <w:pStyle w:val="PargrafodaLista"/>
        <w:spacing w:after="0"/>
        <w:ind w:left="0"/>
        <w:jc w:val="both"/>
        <w:rPr>
          <w:rFonts w:ascii="Calibri" w:eastAsia="Calibri" w:hAnsi="Calibri" w:cs="Calibri"/>
          <w:color w:val="000000"/>
          <w:sz w:val="24"/>
        </w:rPr>
      </w:pPr>
    </w:p>
    <w:p w:rsidR="007066DA" w:rsidRPr="006328EF" w:rsidRDefault="007066DA" w:rsidP="006328EF">
      <w:pPr>
        <w:pStyle w:val="PargrafodaLista"/>
        <w:numPr>
          <w:ilvl w:val="1"/>
          <w:numId w:val="4"/>
        </w:numPr>
        <w:spacing w:after="0"/>
        <w:ind w:left="0" w:firstLine="0"/>
        <w:jc w:val="both"/>
        <w:rPr>
          <w:rFonts w:ascii="Calibri" w:eastAsia="Calibri" w:hAnsi="Calibri" w:cs="Calibri"/>
          <w:color w:val="000000"/>
          <w:sz w:val="24"/>
        </w:rPr>
      </w:pPr>
      <w:r w:rsidRPr="006328EF">
        <w:rPr>
          <w:rFonts w:ascii="Calibri" w:eastAsia="Calibri" w:hAnsi="Calibri" w:cs="Calibri"/>
          <w:color w:val="000000"/>
          <w:sz w:val="24"/>
        </w:rPr>
        <w:t>Todas as certidões solicitadas deverão estar dentro de seu prazo de validade, quando da solicitação do credenciamento.</w:t>
      </w:r>
    </w:p>
    <w:p w:rsidR="007066DA" w:rsidRPr="006328EF" w:rsidRDefault="007066DA" w:rsidP="006328EF">
      <w:pPr>
        <w:pStyle w:val="PargrafodaLista"/>
        <w:spacing w:after="0"/>
        <w:ind w:left="0"/>
        <w:jc w:val="both"/>
        <w:rPr>
          <w:rFonts w:ascii="Calibri" w:eastAsia="Calibri" w:hAnsi="Calibri" w:cs="Calibri"/>
          <w:color w:val="000000"/>
          <w:sz w:val="24"/>
        </w:rPr>
      </w:pPr>
    </w:p>
    <w:p w:rsidR="007066DA" w:rsidRPr="006328EF" w:rsidRDefault="007066DA" w:rsidP="006328EF">
      <w:pPr>
        <w:pStyle w:val="PargrafodaLista"/>
        <w:numPr>
          <w:ilvl w:val="1"/>
          <w:numId w:val="4"/>
        </w:numPr>
        <w:spacing w:after="0"/>
        <w:ind w:left="0" w:firstLine="0"/>
        <w:jc w:val="both"/>
        <w:rPr>
          <w:rFonts w:ascii="Calibri" w:eastAsia="Calibri" w:hAnsi="Calibri" w:cs="Calibri"/>
          <w:color w:val="000000"/>
          <w:sz w:val="24"/>
        </w:rPr>
      </w:pPr>
      <w:r w:rsidRPr="006328EF">
        <w:rPr>
          <w:rFonts w:ascii="Calibri" w:eastAsia="Calibri" w:hAnsi="Calibri" w:cs="Calibri"/>
          <w:color w:val="000000"/>
          <w:sz w:val="24"/>
        </w:rPr>
        <w:lastRenderedPageBreak/>
        <w:t>Apresentada a solicitação para credenciamento com toda a documentação exigida, a Instituição declara implicitamente a aceitação plena das condições e termos contidos no Edital.</w:t>
      </w:r>
    </w:p>
    <w:p w:rsidR="007066DA" w:rsidRPr="00BF5DD0" w:rsidRDefault="007066DA" w:rsidP="008D5F8C">
      <w:pPr>
        <w:pStyle w:val="PargrafodaLista"/>
        <w:spacing w:after="0"/>
        <w:ind w:left="0"/>
        <w:jc w:val="both"/>
        <w:rPr>
          <w:rFonts w:ascii="Calibri" w:eastAsia="Calibri" w:hAnsi="Calibri" w:cs="Calibri"/>
          <w:color w:val="000000"/>
          <w:sz w:val="24"/>
        </w:rPr>
      </w:pPr>
    </w:p>
    <w:p w:rsidR="005D3FA3" w:rsidRDefault="005D3FA3">
      <w:pPr>
        <w:rPr>
          <w:rFonts w:ascii="Calibri" w:eastAsia="Calibri" w:hAnsi="Calibri" w:cs="Calibri"/>
          <w:sz w:val="24"/>
        </w:rPr>
      </w:pPr>
    </w:p>
    <w:p w:rsidR="005D3FA3" w:rsidRDefault="00B26282" w:rsidP="00517A56">
      <w:pPr>
        <w:pStyle w:val="PargrafodaLista"/>
        <w:numPr>
          <w:ilvl w:val="0"/>
          <w:numId w:val="4"/>
        </w:numPr>
        <w:jc w:val="both"/>
        <w:rPr>
          <w:rFonts w:ascii="Calibri" w:eastAsia="Calibri" w:hAnsi="Calibri" w:cs="Calibri"/>
          <w:b/>
          <w:sz w:val="24"/>
        </w:rPr>
      </w:pPr>
      <w:r w:rsidRPr="00BF5DD0">
        <w:rPr>
          <w:rFonts w:ascii="Calibri" w:eastAsia="Calibri" w:hAnsi="Calibri" w:cs="Calibri"/>
          <w:b/>
          <w:sz w:val="24"/>
        </w:rPr>
        <w:t xml:space="preserve">IMPUGNAÇÃO AO EDITAL E RECURSOS </w:t>
      </w:r>
    </w:p>
    <w:p w:rsidR="00F15EA7" w:rsidRPr="00F15EA7" w:rsidRDefault="00F15EA7" w:rsidP="00F15EA7">
      <w:pPr>
        <w:pStyle w:val="PargrafodaLista"/>
        <w:jc w:val="both"/>
        <w:rPr>
          <w:rFonts w:ascii="Calibri" w:eastAsia="Calibri" w:hAnsi="Calibri" w:cs="Calibri"/>
          <w:b/>
          <w:sz w:val="24"/>
        </w:rPr>
      </w:pPr>
    </w:p>
    <w:p w:rsidR="00FF2596" w:rsidRDefault="00B51A15" w:rsidP="00834116">
      <w:pPr>
        <w:pStyle w:val="PargrafodaLista"/>
        <w:numPr>
          <w:ilvl w:val="1"/>
          <w:numId w:val="4"/>
        </w:numPr>
        <w:spacing w:after="0"/>
        <w:ind w:left="0" w:firstLine="0"/>
        <w:jc w:val="both"/>
        <w:rPr>
          <w:rFonts w:ascii="Calibri" w:eastAsia="Calibri" w:hAnsi="Calibri" w:cs="Calibri"/>
          <w:sz w:val="24"/>
        </w:rPr>
      </w:pPr>
      <w:r w:rsidRPr="00B51A15">
        <w:rPr>
          <w:rFonts w:ascii="Calibri" w:eastAsia="Calibri" w:hAnsi="Calibri" w:cs="Calibri"/>
          <w:sz w:val="24"/>
        </w:rPr>
        <w:t>Qualquer cidadão é parte legítima para impugnar edital de licitação por irregularidade na aplicação desta Lei, devendo protocolar o pedido até 5 (cinco) dias úteis a</w:t>
      </w:r>
      <w:r>
        <w:rPr>
          <w:rFonts w:ascii="Calibri" w:eastAsia="Calibri" w:hAnsi="Calibri" w:cs="Calibri"/>
          <w:sz w:val="24"/>
        </w:rPr>
        <w:t xml:space="preserve">ntes da data </w:t>
      </w:r>
      <w:r w:rsidR="0044297C">
        <w:rPr>
          <w:rFonts w:ascii="Calibri" w:eastAsia="Calibri" w:hAnsi="Calibri" w:cs="Calibri"/>
          <w:sz w:val="24"/>
        </w:rPr>
        <w:t>fixada para a entrega dos documentos de habilitação</w:t>
      </w:r>
      <w:r w:rsidRPr="00B51A15">
        <w:rPr>
          <w:rFonts w:ascii="Calibri" w:eastAsia="Calibri" w:hAnsi="Calibri" w:cs="Calibri"/>
          <w:sz w:val="24"/>
        </w:rPr>
        <w:t>, devendo a Administração julgar e responder à impugnação em até 3 (três) dias úteis, sem prejuízo da faculda</w:t>
      </w:r>
      <w:r w:rsidR="00A16680">
        <w:rPr>
          <w:rFonts w:ascii="Calibri" w:eastAsia="Calibri" w:hAnsi="Calibri" w:cs="Calibri"/>
          <w:sz w:val="24"/>
        </w:rPr>
        <w:t>de prevista no § 1o do art. 113 da Lei 8.666/93.</w:t>
      </w:r>
    </w:p>
    <w:p w:rsidR="00834116" w:rsidRDefault="00834116" w:rsidP="00834116">
      <w:pPr>
        <w:pStyle w:val="PargrafodaLista"/>
        <w:spacing w:after="0"/>
        <w:ind w:left="0"/>
        <w:jc w:val="both"/>
        <w:rPr>
          <w:rFonts w:ascii="Calibri" w:eastAsia="Calibri" w:hAnsi="Calibri" w:cs="Calibri"/>
          <w:sz w:val="24"/>
        </w:rPr>
      </w:pPr>
    </w:p>
    <w:p w:rsidR="00A16680" w:rsidRDefault="00A16680" w:rsidP="00834116">
      <w:pPr>
        <w:pStyle w:val="PargrafodaLista"/>
        <w:numPr>
          <w:ilvl w:val="1"/>
          <w:numId w:val="4"/>
        </w:numPr>
        <w:spacing w:after="0"/>
        <w:ind w:left="0" w:firstLine="0"/>
        <w:jc w:val="both"/>
        <w:rPr>
          <w:rFonts w:ascii="Calibri" w:eastAsia="Calibri" w:hAnsi="Calibri" w:cs="Calibri"/>
          <w:sz w:val="24"/>
        </w:rPr>
      </w:pPr>
      <w:r w:rsidRPr="00A16680">
        <w:rPr>
          <w:rFonts w:ascii="Calibri" w:eastAsia="Calibri" w:hAnsi="Calibri" w:cs="Calibri"/>
          <w:sz w:val="24"/>
        </w:rPr>
        <w:t xml:space="preserve">Decairá do </w:t>
      </w:r>
      <w:r>
        <w:rPr>
          <w:rFonts w:ascii="Calibri" w:eastAsia="Calibri" w:hAnsi="Calibri" w:cs="Calibri"/>
          <w:sz w:val="24"/>
        </w:rPr>
        <w:t>direito de impugnar os termos deste Edital de Credenciamento,</w:t>
      </w:r>
      <w:r w:rsidRPr="00A16680">
        <w:rPr>
          <w:rFonts w:ascii="Calibri" w:eastAsia="Calibri" w:hAnsi="Calibri" w:cs="Calibri"/>
          <w:sz w:val="24"/>
        </w:rPr>
        <w:t xml:space="preserve"> per</w:t>
      </w:r>
      <w:r>
        <w:rPr>
          <w:rFonts w:ascii="Calibri" w:eastAsia="Calibri" w:hAnsi="Calibri" w:cs="Calibri"/>
          <w:sz w:val="24"/>
        </w:rPr>
        <w:t>ante a administração o requerente</w:t>
      </w:r>
      <w:r w:rsidRPr="00A16680">
        <w:rPr>
          <w:rFonts w:ascii="Calibri" w:eastAsia="Calibri" w:hAnsi="Calibri" w:cs="Calibri"/>
          <w:sz w:val="24"/>
        </w:rPr>
        <w:t xml:space="preserve"> que não o fizer até o segundo dia útil que anteceder a</w:t>
      </w:r>
      <w:r w:rsidR="00147E9D">
        <w:rPr>
          <w:rFonts w:ascii="Calibri" w:eastAsia="Calibri" w:hAnsi="Calibri" w:cs="Calibri"/>
          <w:sz w:val="24"/>
        </w:rPr>
        <w:t xml:space="preserve"> entrega dos documentos de habilitação</w:t>
      </w:r>
      <w:r w:rsidRPr="00A16680">
        <w:rPr>
          <w:rFonts w:ascii="Calibri" w:eastAsia="Calibri" w:hAnsi="Calibri" w:cs="Calibri"/>
          <w:sz w:val="24"/>
        </w:rPr>
        <w:t>, as falhas ou irregularidades que viciariam esse edital, hipótese em que tal comunicação não terá efeito de recurso</w:t>
      </w:r>
      <w:r>
        <w:rPr>
          <w:rFonts w:ascii="Calibri" w:eastAsia="Calibri" w:hAnsi="Calibri" w:cs="Calibri"/>
          <w:sz w:val="24"/>
        </w:rPr>
        <w:t>.</w:t>
      </w:r>
    </w:p>
    <w:p w:rsidR="00B51A15" w:rsidRPr="00BF5DD0" w:rsidRDefault="00B51A15" w:rsidP="00FF2596">
      <w:pPr>
        <w:pStyle w:val="PargrafodaLista"/>
        <w:spacing w:after="0"/>
        <w:ind w:left="0"/>
        <w:jc w:val="both"/>
        <w:rPr>
          <w:rFonts w:ascii="Calibri" w:eastAsia="Calibri" w:hAnsi="Calibri" w:cs="Calibri"/>
          <w:sz w:val="24"/>
        </w:rPr>
      </w:pPr>
    </w:p>
    <w:p w:rsidR="005D3FA3" w:rsidRDefault="00B26282" w:rsidP="00517A56">
      <w:pPr>
        <w:pStyle w:val="PargrafodaLista"/>
        <w:numPr>
          <w:ilvl w:val="1"/>
          <w:numId w:val="4"/>
        </w:numPr>
        <w:spacing w:after="0"/>
        <w:ind w:left="0" w:firstLine="0"/>
        <w:jc w:val="both"/>
        <w:rPr>
          <w:rFonts w:ascii="Calibri" w:eastAsia="Calibri" w:hAnsi="Calibri" w:cs="Calibri"/>
          <w:sz w:val="24"/>
        </w:rPr>
      </w:pPr>
      <w:r w:rsidRPr="00BF5DD0">
        <w:rPr>
          <w:rFonts w:ascii="Calibri" w:eastAsia="Calibri" w:hAnsi="Calibri" w:cs="Calibri"/>
          <w:sz w:val="24"/>
        </w:rPr>
        <w:t xml:space="preserve"> Não serão conhecidas as impugnações e os recursos meramente protelatórios ou subscritos por representante não habilitado legalmente ou não identificado no processo para respo</w:t>
      </w:r>
      <w:r w:rsidR="007066DA">
        <w:rPr>
          <w:rFonts w:ascii="Calibri" w:eastAsia="Calibri" w:hAnsi="Calibri" w:cs="Calibri"/>
          <w:sz w:val="24"/>
        </w:rPr>
        <w:t>nder pela instituição</w:t>
      </w:r>
      <w:r w:rsidRPr="00BF5DD0">
        <w:rPr>
          <w:rFonts w:ascii="Calibri" w:eastAsia="Calibri" w:hAnsi="Calibri" w:cs="Calibri"/>
          <w:sz w:val="24"/>
        </w:rPr>
        <w:t>.</w:t>
      </w:r>
    </w:p>
    <w:p w:rsidR="00656B2E" w:rsidRPr="00656B2E" w:rsidRDefault="00656B2E" w:rsidP="00656B2E">
      <w:pPr>
        <w:pStyle w:val="PargrafodaLista"/>
        <w:rPr>
          <w:rFonts w:ascii="Calibri" w:eastAsia="Calibri" w:hAnsi="Calibri" w:cs="Calibri"/>
          <w:sz w:val="24"/>
        </w:rPr>
      </w:pPr>
    </w:p>
    <w:p w:rsidR="00656B2E" w:rsidRDefault="00656B2E" w:rsidP="00517A56">
      <w:pPr>
        <w:pStyle w:val="PargrafodaLista"/>
        <w:numPr>
          <w:ilvl w:val="1"/>
          <w:numId w:val="4"/>
        </w:numPr>
        <w:spacing w:after="0"/>
        <w:ind w:left="0" w:firstLine="0"/>
        <w:jc w:val="both"/>
        <w:rPr>
          <w:rFonts w:ascii="Calibri" w:eastAsia="Calibri" w:hAnsi="Calibri" w:cs="Calibri"/>
          <w:sz w:val="24"/>
        </w:rPr>
      </w:pPr>
      <w:r>
        <w:rPr>
          <w:rFonts w:ascii="Calibri" w:eastAsia="Calibri" w:hAnsi="Calibri" w:cs="Calibri"/>
          <w:sz w:val="24"/>
        </w:rPr>
        <w:t xml:space="preserve">Dos atos </w:t>
      </w:r>
      <w:r w:rsidRPr="00BF5DD0">
        <w:rPr>
          <w:rFonts w:ascii="Calibri" w:eastAsia="Calibri" w:hAnsi="Calibri" w:cs="Calibri"/>
          <w:sz w:val="24"/>
        </w:rPr>
        <w:t>do INSTITUTO DE PREVIDÊNCIA DOS SERVIDORES PÚBLICOS MUNICIPAIS DE FORMIGA – PREVIFOR</w:t>
      </w:r>
      <w:r>
        <w:rPr>
          <w:rFonts w:ascii="Calibri" w:eastAsia="Calibri" w:hAnsi="Calibri" w:cs="Calibri"/>
          <w:sz w:val="24"/>
        </w:rPr>
        <w:t xml:space="preserve"> caberá recurso, no prazo de cinco dias úteis</w:t>
      </w:r>
      <w:r w:rsidR="004B55F9">
        <w:rPr>
          <w:rFonts w:ascii="Calibri" w:eastAsia="Calibri" w:hAnsi="Calibri" w:cs="Calibri"/>
          <w:sz w:val="24"/>
        </w:rPr>
        <w:t>,</w:t>
      </w:r>
      <w:r>
        <w:rPr>
          <w:rFonts w:ascii="Calibri" w:eastAsia="Calibri" w:hAnsi="Calibri" w:cs="Calibri"/>
          <w:sz w:val="24"/>
        </w:rPr>
        <w:t xml:space="preserve"> a contar da intimação do ato ou da lavratura da ata, nos casos disposto no arigo 109, inciso I, </w:t>
      </w:r>
      <w:r w:rsidR="00FE231A">
        <w:rPr>
          <w:rFonts w:ascii="Calibri" w:eastAsia="Calibri" w:hAnsi="Calibri" w:cs="Calibri"/>
          <w:sz w:val="24"/>
        </w:rPr>
        <w:t>d</w:t>
      </w:r>
      <w:r>
        <w:rPr>
          <w:rFonts w:ascii="Calibri" w:eastAsia="Calibri" w:hAnsi="Calibri" w:cs="Calibri"/>
          <w:sz w:val="24"/>
        </w:rPr>
        <w:t xml:space="preserve">a </w:t>
      </w:r>
      <w:r w:rsidR="00FE231A">
        <w:rPr>
          <w:rFonts w:ascii="Calibri" w:eastAsia="Calibri" w:hAnsi="Calibri" w:cs="Calibri"/>
          <w:sz w:val="24"/>
        </w:rPr>
        <w:t>Lei 8.666/93.</w:t>
      </w:r>
    </w:p>
    <w:p w:rsidR="00FF2596" w:rsidRPr="00BF5DD0" w:rsidRDefault="00FF2596" w:rsidP="00FF2596">
      <w:pPr>
        <w:pStyle w:val="PargrafodaLista"/>
        <w:spacing w:after="0"/>
        <w:ind w:left="0"/>
        <w:jc w:val="both"/>
        <w:rPr>
          <w:rFonts w:ascii="Calibri" w:eastAsia="Calibri" w:hAnsi="Calibri" w:cs="Calibri"/>
          <w:sz w:val="24"/>
        </w:rPr>
      </w:pPr>
    </w:p>
    <w:p w:rsidR="005D3FA3" w:rsidRPr="00755A76" w:rsidRDefault="00B26282" w:rsidP="00517A56">
      <w:pPr>
        <w:pStyle w:val="PargrafodaLista"/>
        <w:numPr>
          <w:ilvl w:val="1"/>
          <w:numId w:val="4"/>
        </w:numPr>
        <w:spacing w:after="0"/>
        <w:ind w:left="0" w:firstLine="0"/>
        <w:jc w:val="both"/>
        <w:rPr>
          <w:rFonts w:ascii="Calibri" w:eastAsia="Calibri" w:hAnsi="Calibri" w:cs="Calibri"/>
          <w:sz w:val="24"/>
          <w:shd w:val="clear" w:color="auto" w:fill="FF0000"/>
        </w:rPr>
      </w:pPr>
      <w:r w:rsidRPr="00BF5DD0">
        <w:rPr>
          <w:rFonts w:ascii="Calibri" w:eastAsia="Calibri" w:hAnsi="Calibri" w:cs="Calibri"/>
          <w:sz w:val="24"/>
        </w:rPr>
        <w:t xml:space="preserve">Os recursos contra decisões do </w:t>
      </w:r>
      <w:r w:rsidR="007B1926" w:rsidRPr="00BF5DD0">
        <w:rPr>
          <w:rFonts w:ascii="Calibri" w:eastAsia="Calibri" w:hAnsi="Calibri" w:cs="Calibri"/>
          <w:sz w:val="24"/>
        </w:rPr>
        <w:t>INSTITUTO DE PREVIDÊNCIA DOS SERVIDORES PÚBLICOS MUNICIPAIS DE FORMIGA – PREVIFOR, não terão efeito suspensivo salvo os casos previstos no § 2º do artigo 109 da Lei 8</w:t>
      </w:r>
      <w:r w:rsidR="00FE231A">
        <w:rPr>
          <w:rFonts w:ascii="Calibri" w:eastAsia="Calibri" w:hAnsi="Calibri" w:cs="Calibri"/>
          <w:sz w:val="24"/>
        </w:rPr>
        <w:t>.</w:t>
      </w:r>
      <w:r w:rsidR="007B1926" w:rsidRPr="00BF5DD0">
        <w:rPr>
          <w:rFonts w:ascii="Calibri" w:eastAsia="Calibri" w:hAnsi="Calibri" w:cs="Calibri"/>
          <w:sz w:val="24"/>
        </w:rPr>
        <w:t>666/1993.</w:t>
      </w:r>
    </w:p>
    <w:p w:rsidR="00755A76" w:rsidRPr="00BF5DD0" w:rsidRDefault="00755A76" w:rsidP="00755A76">
      <w:pPr>
        <w:pStyle w:val="PargrafodaLista"/>
        <w:spacing w:after="0"/>
        <w:ind w:left="0"/>
        <w:jc w:val="both"/>
        <w:rPr>
          <w:rFonts w:ascii="Calibri" w:eastAsia="Calibri" w:hAnsi="Calibri" w:cs="Calibri"/>
          <w:sz w:val="24"/>
          <w:shd w:val="clear" w:color="auto" w:fill="FF0000"/>
        </w:rPr>
      </w:pPr>
    </w:p>
    <w:p w:rsidR="005D3FA3" w:rsidRDefault="00B26282" w:rsidP="00517A56">
      <w:pPr>
        <w:pStyle w:val="PargrafodaLista"/>
        <w:numPr>
          <w:ilvl w:val="1"/>
          <w:numId w:val="4"/>
        </w:numPr>
        <w:spacing w:after="0"/>
        <w:ind w:left="0" w:firstLine="0"/>
        <w:jc w:val="both"/>
        <w:rPr>
          <w:rFonts w:ascii="Calibri" w:eastAsia="Calibri" w:hAnsi="Calibri" w:cs="Calibri"/>
          <w:sz w:val="24"/>
        </w:rPr>
      </w:pPr>
      <w:r w:rsidRPr="00BF5DD0">
        <w:rPr>
          <w:rFonts w:ascii="Calibri" w:eastAsia="Calibri" w:hAnsi="Calibri" w:cs="Calibri"/>
          <w:sz w:val="24"/>
        </w:rPr>
        <w:t>O acolhimento de recurso importará a invalidação apenas dos atos insuscetíveis de aproveitamento.</w:t>
      </w:r>
    </w:p>
    <w:p w:rsidR="00755A76" w:rsidRDefault="00755A76" w:rsidP="00755A76">
      <w:pPr>
        <w:pStyle w:val="PargrafodaLista"/>
        <w:spacing w:after="0"/>
        <w:ind w:left="0"/>
        <w:jc w:val="both"/>
        <w:rPr>
          <w:rFonts w:ascii="Calibri" w:eastAsia="Calibri" w:hAnsi="Calibri" w:cs="Calibri"/>
          <w:sz w:val="24"/>
        </w:rPr>
      </w:pPr>
    </w:p>
    <w:p w:rsidR="00BF5DD0" w:rsidRPr="00BF5DD0" w:rsidRDefault="00BF5DD0" w:rsidP="00517A56">
      <w:pPr>
        <w:pStyle w:val="PargrafodaLista"/>
        <w:numPr>
          <w:ilvl w:val="1"/>
          <w:numId w:val="4"/>
        </w:numPr>
        <w:spacing w:after="0"/>
        <w:ind w:left="0" w:firstLine="0"/>
        <w:jc w:val="both"/>
        <w:rPr>
          <w:rFonts w:ascii="Calibri" w:eastAsia="Calibri" w:hAnsi="Calibri" w:cs="Calibri"/>
          <w:sz w:val="24"/>
        </w:rPr>
      </w:pPr>
      <w:r>
        <w:rPr>
          <w:rFonts w:ascii="Calibri" w:eastAsia="Calibri" w:hAnsi="Calibri" w:cs="Calibri"/>
          <w:sz w:val="24"/>
        </w:rPr>
        <w:t xml:space="preserve">O credenciamento por inexigibilidade de licitação será ratificado pela autoridade competente, no caso, o Superintendente Executivo do PREVIFOR, e o Ato encaminhado para publicação, </w:t>
      </w:r>
      <w:r w:rsidR="00A71745">
        <w:rPr>
          <w:rFonts w:ascii="Calibri" w:eastAsia="Calibri" w:hAnsi="Calibri" w:cs="Calibri"/>
          <w:sz w:val="24"/>
        </w:rPr>
        <w:t>em órgão de imprensa local e por afixação na sede da Prefeitura Municipal de Formiga, observado disposto no artigo 81 da Lei Orgânica do Município de Formiga e</w:t>
      </w:r>
      <w:r>
        <w:rPr>
          <w:rFonts w:ascii="Calibri" w:eastAsia="Calibri" w:hAnsi="Calibri" w:cs="Calibri"/>
          <w:sz w:val="24"/>
        </w:rPr>
        <w:t xml:space="preserve"> artigo 26, da Lei 8666/93 e suas alterações posteriores.</w:t>
      </w:r>
    </w:p>
    <w:p w:rsidR="005D3FA3" w:rsidRDefault="005D3FA3">
      <w:pPr>
        <w:jc w:val="both"/>
        <w:rPr>
          <w:rFonts w:ascii="Calibri" w:eastAsia="Calibri" w:hAnsi="Calibri" w:cs="Calibri"/>
          <w:sz w:val="24"/>
        </w:rPr>
      </w:pPr>
    </w:p>
    <w:p w:rsidR="00755A76" w:rsidRDefault="00B26282" w:rsidP="00517A56">
      <w:pPr>
        <w:pStyle w:val="PargrafodaLista"/>
        <w:numPr>
          <w:ilvl w:val="0"/>
          <w:numId w:val="4"/>
        </w:numPr>
        <w:jc w:val="both"/>
        <w:rPr>
          <w:rFonts w:ascii="Calibri" w:eastAsia="Calibri" w:hAnsi="Calibri" w:cs="Calibri"/>
          <w:b/>
          <w:sz w:val="24"/>
        </w:rPr>
      </w:pPr>
      <w:r w:rsidRPr="00A71745">
        <w:rPr>
          <w:rFonts w:ascii="Calibri" w:eastAsia="Calibri" w:hAnsi="Calibri" w:cs="Calibri"/>
          <w:b/>
          <w:sz w:val="24"/>
        </w:rPr>
        <w:t>DA VIGÊNCIA DO EDITAL E DO CREDENCIAMENTO</w:t>
      </w:r>
    </w:p>
    <w:p w:rsidR="00CD70CC" w:rsidRPr="007066DA" w:rsidRDefault="00CD70CC" w:rsidP="00CD70CC">
      <w:pPr>
        <w:pStyle w:val="PargrafodaLista"/>
        <w:jc w:val="both"/>
        <w:rPr>
          <w:rFonts w:ascii="Calibri" w:eastAsia="Calibri" w:hAnsi="Calibri" w:cs="Calibri"/>
          <w:b/>
          <w:sz w:val="24"/>
        </w:rPr>
      </w:pPr>
    </w:p>
    <w:p w:rsidR="005D3FA3" w:rsidRDefault="00B26282" w:rsidP="00CD70CC">
      <w:pPr>
        <w:pStyle w:val="PargrafodaLista"/>
        <w:numPr>
          <w:ilvl w:val="1"/>
          <w:numId w:val="4"/>
        </w:numPr>
        <w:spacing w:after="0"/>
        <w:ind w:left="0" w:firstLine="0"/>
        <w:jc w:val="both"/>
        <w:rPr>
          <w:rFonts w:ascii="Calibri" w:eastAsia="Calibri" w:hAnsi="Calibri" w:cs="Calibri"/>
          <w:sz w:val="24"/>
        </w:rPr>
      </w:pPr>
      <w:r>
        <w:rPr>
          <w:rFonts w:ascii="Calibri" w:eastAsia="Calibri" w:hAnsi="Calibri" w:cs="Calibri"/>
          <w:sz w:val="24"/>
        </w:rPr>
        <w:t xml:space="preserve">O prazo </w:t>
      </w:r>
      <w:r w:rsidR="009B41E6">
        <w:rPr>
          <w:rFonts w:ascii="Calibri" w:eastAsia="Calibri" w:hAnsi="Calibri" w:cs="Calibri"/>
          <w:sz w:val="24"/>
        </w:rPr>
        <w:t>d</w:t>
      </w:r>
      <w:r>
        <w:rPr>
          <w:rFonts w:ascii="Calibri" w:eastAsia="Calibri" w:hAnsi="Calibri" w:cs="Calibri"/>
          <w:sz w:val="24"/>
        </w:rPr>
        <w:t>e execução e vigência do Credenciamento será de 12 (doze) meses, a contar da</w:t>
      </w:r>
      <w:r w:rsidR="00BF5DD0">
        <w:rPr>
          <w:rFonts w:ascii="Calibri" w:eastAsia="Calibri" w:hAnsi="Calibri" w:cs="Calibri"/>
          <w:sz w:val="24"/>
        </w:rPr>
        <w:t xml:space="preserve"> data de assinatura do</w:t>
      </w:r>
      <w:r w:rsidR="007066DA">
        <w:rPr>
          <w:rFonts w:ascii="Calibri" w:eastAsia="Calibri" w:hAnsi="Calibri" w:cs="Calibri"/>
          <w:sz w:val="24"/>
        </w:rPr>
        <w:t xml:space="preserve"> Contrato, </w:t>
      </w:r>
      <w:r>
        <w:rPr>
          <w:rFonts w:ascii="Calibri" w:eastAsia="Calibri" w:hAnsi="Calibri" w:cs="Calibri"/>
          <w:sz w:val="24"/>
        </w:rPr>
        <w:t>podendo ser prorrogado por iguais e sucessivos períodos, limitado a 60 (sessenta) meses, conforme as disposições contidas no art. 57,</w:t>
      </w:r>
      <w:r w:rsidR="00BF5DD0">
        <w:rPr>
          <w:rFonts w:ascii="Calibri" w:eastAsia="Calibri" w:hAnsi="Calibri" w:cs="Calibri"/>
          <w:sz w:val="24"/>
        </w:rPr>
        <w:t xml:space="preserve"> inciso II</w:t>
      </w:r>
      <w:r w:rsidR="001D7E43">
        <w:rPr>
          <w:rFonts w:ascii="Calibri" w:eastAsia="Calibri" w:hAnsi="Calibri" w:cs="Calibri"/>
          <w:sz w:val="24"/>
        </w:rPr>
        <w:t xml:space="preserve"> </w:t>
      </w:r>
      <w:r>
        <w:rPr>
          <w:rFonts w:ascii="Calibri" w:eastAsia="Calibri" w:hAnsi="Calibri" w:cs="Calibri"/>
          <w:sz w:val="24"/>
        </w:rPr>
        <w:t xml:space="preserve">da Lei Federal 8666/93 e alterações posteriores. </w:t>
      </w:r>
    </w:p>
    <w:p w:rsidR="00755A76" w:rsidRDefault="00755A76" w:rsidP="00CD70CC">
      <w:pPr>
        <w:pStyle w:val="PargrafodaLista"/>
        <w:spacing w:after="0"/>
        <w:ind w:left="0"/>
        <w:jc w:val="both"/>
        <w:rPr>
          <w:rFonts w:ascii="Calibri" w:eastAsia="Calibri" w:hAnsi="Calibri" w:cs="Calibri"/>
          <w:sz w:val="24"/>
        </w:rPr>
      </w:pPr>
    </w:p>
    <w:p w:rsidR="005D3FA3" w:rsidRDefault="007066DA" w:rsidP="00CD70CC">
      <w:pPr>
        <w:pStyle w:val="PargrafodaLista"/>
        <w:numPr>
          <w:ilvl w:val="1"/>
          <w:numId w:val="4"/>
        </w:numPr>
        <w:spacing w:after="0"/>
        <w:ind w:left="0" w:firstLine="0"/>
        <w:jc w:val="both"/>
        <w:rPr>
          <w:rFonts w:ascii="Calibri" w:eastAsia="Calibri" w:hAnsi="Calibri" w:cs="Calibri"/>
          <w:sz w:val="24"/>
        </w:rPr>
      </w:pPr>
      <w:r>
        <w:rPr>
          <w:rFonts w:ascii="Calibri" w:eastAsia="Calibri" w:hAnsi="Calibri" w:cs="Calibri"/>
          <w:sz w:val="24"/>
        </w:rPr>
        <w:t>As instituições</w:t>
      </w:r>
      <w:r w:rsidR="00B26282">
        <w:rPr>
          <w:rFonts w:ascii="Calibri" w:eastAsia="Calibri" w:hAnsi="Calibri" w:cs="Calibri"/>
          <w:sz w:val="24"/>
        </w:rPr>
        <w:t xml:space="preserve">, que até a data de publicação deste edital, mantêm relacionamento financeiro com o INSTITUTO DE PREVIDÊNCIA DOS SERVIDORES PÚBLICOS MUNICIPAIS DE FORMIGA – PREVIFOR, não estão dispensadas de participar desse processo seletivo de credenciamento, possuindo o prazo de 90 dias, contados a partir da data de publicação, para enviar a documentação exigida neste edital. </w:t>
      </w:r>
    </w:p>
    <w:p w:rsidR="00755A76" w:rsidRDefault="00755A76" w:rsidP="00CD70CC">
      <w:pPr>
        <w:pStyle w:val="PargrafodaLista"/>
        <w:spacing w:after="0"/>
        <w:ind w:left="0"/>
        <w:jc w:val="both"/>
        <w:rPr>
          <w:rFonts w:ascii="Calibri" w:eastAsia="Calibri" w:hAnsi="Calibri" w:cs="Calibri"/>
          <w:sz w:val="24"/>
        </w:rPr>
      </w:pPr>
    </w:p>
    <w:p w:rsidR="005D3FA3" w:rsidRDefault="00B26282" w:rsidP="00CD70CC">
      <w:pPr>
        <w:pStyle w:val="PargrafodaLista"/>
        <w:numPr>
          <w:ilvl w:val="1"/>
          <w:numId w:val="4"/>
        </w:numPr>
        <w:spacing w:after="0"/>
        <w:ind w:left="0" w:firstLine="0"/>
        <w:jc w:val="both"/>
        <w:rPr>
          <w:rFonts w:ascii="Calibri" w:eastAsia="Calibri" w:hAnsi="Calibri" w:cs="Calibri"/>
          <w:sz w:val="24"/>
        </w:rPr>
      </w:pPr>
      <w:r w:rsidRPr="00CD70CC">
        <w:rPr>
          <w:rFonts w:ascii="Calibri" w:eastAsia="Calibri" w:hAnsi="Calibri" w:cs="Calibri"/>
          <w:sz w:val="24"/>
        </w:rPr>
        <w:t>A prorrogação está condicionada a comprovação da regularidade das condições previstas neste edital, que se</w:t>
      </w:r>
      <w:r w:rsidR="009B41E6" w:rsidRPr="00CD70CC">
        <w:rPr>
          <w:rFonts w:ascii="Calibri" w:eastAsia="Calibri" w:hAnsi="Calibri" w:cs="Calibri"/>
          <w:sz w:val="24"/>
        </w:rPr>
        <w:t xml:space="preserve"> dará através da apresentação da</w:t>
      </w:r>
      <w:r w:rsidRPr="00CD70CC">
        <w:rPr>
          <w:rFonts w:ascii="Calibri" w:eastAsia="Calibri" w:hAnsi="Calibri" w:cs="Calibri"/>
          <w:sz w:val="24"/>
        </w:rPr>
        <w:t xml:space="preserve"> documentação atinente, </w:t>
      </w:r>
      <w:r w:rsidR="008D5F8C" w:rsidRPr="00CD70CC">
        <w:rPr>
          <w:rFonts w:ascii="Calibri" w:eastAsia="Calibri" w:hAnsi="Calibri" w:cs="Calibri"/>
          <w:sz w:val="24"/>
        </w:rPr>
        <w:t xml:space="preserve">conforme requisitos mínimos exigidos pelo Ministério da Previdencia registrados no Termo de Análise de Credenciamento </w:t>
      </w:r>
      <w:r w:rsidRPr="00CD70CC">
        <w:rPr>
          <w:rFonts w:ascii="Calibri" w:eastAsia="Calibri" w:hAnsi="Calibri" w:cs="Calibri"/>
          <w:sz w:val="24"/>
        </w:rPr>
        <w:t>sob pena de suspensão do credenciado.</w:t>
      </w:r>
      <w:r>
        <w:rPr>
          <w:rFonts w:ascii="Calibri" w:eastAsia="Calibri" w:hAnsi="Calibri" w:cs="Calibri"/>
          <w:sz w:val="24"/>
        </w:rPr>
        <w:t xml:space="preserve"> </w:t>
      </w:r>
    </w:p>
    <w:p w:rsidR="005D3FA3" w:rsidRPr="00CD70CC" w:rsidRDefault="005D3FA3" w:rsidP="00CD70CC">
      <w:pPr>
        <w:pStyle w:val="PargrafodaLista"/>
        <w:spacing w:after="0"/>
        <w:ind w:left="0"/>
        <w:jc w:val="both"/>
        <w:rPr>
          <w:rFonts w:ascii="Calibri" w:eastAsia="Calibri" w:hAnsi="Calibri" w:cs="Calibri"/>
          <w:sz w:val="24"/>
        </w:rPr>
      </w:pPr>
    </w:p>
    <w:p w:rsidR="005D3FA3" w:rsidRDefault="00B26282" w:rsidP="00CD70CC">
      <w:pPr>
        <w:pStyle w:val="PargrafodaLista"/>
        <w:numPr>
          <w:ilvl w:val="1"/>
          <w:numId w:val="4"/>
        </w:numPr>
        <w:spacing w:after="0"/>
        <w:ind w:left="0" w:firstLine="0"/>
        <w:jc w:val="both"/>
        <w:rPr>
          <w:rFonts w:ascii="Calibri" w:eastAsia="Calibri" w:hAnsi="Calibri" w:cs="Calibri"/>
          <w:sz w:val="24"/>
        </w:rPr>
      </w:pPr>
      <w:r>
        <w:rPr>
          <w:rFonts w:ascii="Calibri" w:eastAsia="Calibri" w:hAnsi="Calibri" w:cs="Calibri"/>
          <w:sz w:val="24"/>
        </w:rPr>
        <w:t>O credenciame</w:t>
      </w:r>
      <w:r w:rsidR="007066DA">
        <w:rPr>
          <w:rFonts w:ascii="Calibri" w:eastAsia="Calibri" w:hAnsi="Calibri" w:cs="Calibri"/>
          <w:sz w:val="24"/>
        </w:rPr>
        <w:t>nto das instituições</w:t>
      </w:r>
      <w:r>
        <w:rPr>
          <w:rFonts w:ascii="Calibri" w:eastAsia="Calibri" w:hAnsi="Calibri" w:cs="Calibri"/>
          <w:sz w:val="24"/>
        </w:rPr>
        <w:t xml:space="preserve"> não gera obrigação para o INSTITUTO DE PREVIDÊNCIA DOS SERVIDORES PÚBLICOS MUNICIPAIS DE FORMIGA – PREVIFOR, de contratar com a credenciada;</w:t>
      </w:r>
    </w:p>
    <w:p w:rsidR="00755A76" w:rsidRDefault="00755A76" w:rsidP="00CD70CC">
      <w:pPr>
        <w:pStyle w:val="PargrafodaLista"/>
        <w:spacing w:after="0"/>
        <w:ind w:left="0"/>
        <w:jc w:val="both"/>
        <w:rPr>
          <w:rFonts w:ascii="Calibri" w:eastAsia="Calibri" w:hAnsi="Calibri" w:cs="Calibri"/>
          <w:sz w:val="24"/>
        </w:rPr>
      </w:pPr>
    </w:p>
    <w:p w:rsidR="005D3FA3" w:rsidRPr="00CD70CC" w:rsidRDefault="007066DA" w:rsidP="00CD70CC">
      <w:pPr>
        <w:pStyle w:val="PargrafodaLista"/>
        <w:numPr>
          <w:ilvl w:val="1"/>
          <w:numId w:val="4"/>
        </w:numPr>
        <w:spacing w:after="0"/>
        <w:ind w:left="0" w:firstLine="0"/>
        <w:jc w:val="both"/>
        <w:rPr>
          <w:rFonts w:ascii="Calibri" w:eastAsia="Calibri" w:hAnsi="Calibri" w:cs="Calibri"/>
          <w:sz w:val="24"/>
        </w:rPr>
      </w:pPr>
      <w:r>
        <w:rPr>
          <w:rFonts w:ascii="Calibri" w:eastAsia="Calibri" w:hAnsi="Calibri" w:cs="Calibri"/>
          <w:sz w:val="24"/>
        </w:rPr>
        <w:t>A instituição</w:t>
      </w:r>
      <w:r w:rsidR="00B26282">
        <w:rPr>
          <w:rFonts w:ascii="Calibri" w:eastAsia="Calibri" w:hAnsi="Calibri" w:cs="Calibri"/>
          <w:sz w:val="24"/>
        </w:rPr>
        <w:t xml:space="preserve"> que fizer jus ao credenciamento comporá um banco de dados que ficará armazenado no </w:t>
      </w:r>
      <w:r w:rsidR="00B26282" w:rsidRPr="00CD70CC">
        <w:rPr>
          <w:rFonts w:ascii="Calibri" w:eastAsia="Calibri" w:hAnsi="Calibri" w:cs="Calibri"/>
          <w:sz w:val="24"/>
        </w:rPr>
        <w:t>INSTITUTO DE PREVIDÊNCIA DOS SERVIDORES PÚBLICOS MUNICIPAIS DE FORMIGA – PREVIFOR.</w:t>
      </w:r>
    </w:p>
    <w:p w:rsidR="005D3FA3" w:rsidRDefault="005D3FA3" w:rsidP="00CD70CC">
      <w:pPr>
        <w:pStyle w:val="PargrafodaLista"/>
        <w:spacing w:after="0"/>
        <w:ind w:left="0"/>
        <w:jc w:val="both"/>
        <w:rPr>
          <w:rFonts w:ascii="Calibri" w:eastAsia="Calibri" w:hAnsi="Calibri" w:cs="Calibri"/>
          <w:sz w:val="24"/>
        </w:rPr>
      </w:pPr>
    </w:p>
    <w:p w:rsidR="00CD70CC" w:rsidRPr="00CD70CC" w:rsidRDefault="00CD70CC" w:rsidP="00CD70CC">
      <w:pPr>
        <w:pStyle w:val="PargrafodaLista"/>
        <w:spacing w:after="0"/>
        <w:ind w:left="0"/>
        <w:jc w:val="both"/>
        <w:rPr>
          <w:rFonts w:ascii="Calibri" w:eastAsia="Calibri" w:hAnsi="Calibri" w:cs="Calibri"/>
          <w:sz w:val="24"/>
        </w:rPr>
      </w:pPr>
    </w:p>
    <w:p w:rsidR="005D3FA3" w:rsidRPr="00A71745" w:rsidRDefault="00B26282" w:rsidP="00517A56">
      <w:pPr>
        <w:pStyle w:val="PargrafodaLista"/>
        <w:numPr>
          <w:ilvl w:val="0"/>
          <w:numId w:val="4"/>
        </w:numPr>
        <w:jc w:val="both"/>
        <w:rPr>
          <w:rFonts w:ascii="Calibri" w:eastAsia="Calibri" w:hAnsi="Calibri" w:cs="Calibri"/>
          <w:b/>
          <w:caps/>
          <w:sz w:val="24"/>
        </w:rPr>
      </w:pPr>
      <w:r w:rsidRPr="00A71745">
        <w:rPr>
          <w:rFonts w:ascii="Calibri" w:eastAsia="Calibri" w:hAnsi="Calibri" w:cs="Calibri"/>
          <w:b/>
          <w:caps/>
          <w:sz w:val="24"/>
        </w:rPr>
        <w:t>da assinatura do co</w:t>
      </w:r>
      <w:r w:rsidR="007066DA">
        <w:rPr>
          <w:rFonts w:ascii="Calibri" w:eastAsia="Calibri" w:hAnsi="Calibri" w:cs="Calibri"/>
          <w:b/>
          <w:caps/>
          <w:sz w:val="24"/>
        </w:rPr>
        <w:t>ntrato</w:t>
      </w:r>
    </w:p>
    <w:p w:rsidR="005D3FA3" w:rsidRDefault="005D3FA3">
      <w:pPr>
        <w:ind w:left="360"/>
        <w:jc w:val="both"/>
        <w:rPr>
          <w:rFonts w:ascii="Calibri" w:eastAsia="Calibri" w:hAnsi="Calibri" w:cs="Calibri"/>
          <w:b/>
          <w:caps/>
          <w:sz w:val="24"/>
        </w:rPr>
      </w:pPr>
    </w:p>
    <w:p w:rsidR="00755A76" w:rsidRDefault="00B26282" w:rsidP="00CD70CC">
      <w:pPr>
        <w:pStyle w:val="PargrafodaLista"/>
        <w:numPr>
          <w:ilvl w:val="1"/>
          <w:numId w:val="4"/>
        </w:numPr>
        <w:spacing w:after="0"/>
        <w:ind w:left="0" w:firstLine="0"/>
        <w:jc w:val="both"/>
        <w:rPr>
          <w:rFonts w:ascii="Calibri" w:eastAsia="Calibri" w:hAnsi="Calibri" w:cs="Calibri"/>
          <w:sz w:val="24"/>
        </w:rPr>
      </w:pPr>
      <w:r>
        <w:rPr>
          <w:rFonts w:ascii="Calibri" w:eastAsia="Calibri" w:hAnsi="Calibri" w:cs="Calibri"/>
          <w:sz w:val="24"/>
        </w:rPr>
        <w:t>Publicada a ratificação do processo de crede</w:t>
      </w:r>
      <w:r w:rsidR="00FE231A">
        <w:rPr>
          <w:rFonts w:ascii="Calibri" w:eastAsia="Calibri" w:hAnsi="Calibri" w:cs="Calibri"/>
          <w:sz w:val="24"/>
        </w:rPr>
        <w:t>nciamento, os credenciados serão intimados</w:t>
      </w:r>
      <w:r>
        <w:rPr>
          <w:rFonts w:ascii="Calibri" w:eastAsia="Calibri" w:hAnsi="Calibri" w:cs="Calibri"/>
          <w:sz w:val="24"/>
        </w:rPr>
        <w:t xml:space="preserve"> </w:t>
      </w:r>
      <w:r w:rsidR="00482A22">
        <w:rPr>
          <w:rFonts w:ascii="Calibri" w:eastAsia="Calibri" w:hAnsi="Calibri" w:cs="Calibri"/>
          <w:sz w:val="24"/>
        </w:rPr>
        <w:t xml:space="preserve">para </w:t>
      </w:r>
      <w:r w:rsidR="00FE231A">
        <w:rPr>
          <w:rFonts w:ascii="Calibri" w:eastAsia="Calibri" w:hAnsi="Calibri" w:cs="Calibri"/>
          <w:sz w:val="24"/>
        </w:rPr>
        <w:t>n</w:t>
      </w:r>
      <w:r>
        <w:rPr>
          <w:rFonts w:ascii="Calibri" w:eastAsia="Calibri" w:hAnsi="Calibri" w:cs="Calibri"/>
          <w:sz w:val="24"/>
        </w:rPr>
        <w:t>o prazo de até 05 (cinco) dias úteis, a contar do recebimento</w:t>
      </w:r>
      <w:r w:rsidR="00FE231A">
        <w:rPr>
          <w:rFonts w:ascii="Calibri" w:eastAsia="Calibri" w:hAnsi="Calibri" w:cs="Calibri"/>
          <w:sz w:val="24"/>
        </w:rPr>
        <w:t xml:space="preserve"> da comunicação específica, </w:t>
      </w:r>
      <w:r>
        <w:rPr>
          <w:rFonts w:ascii="Calibri" w:eastAsia="Calibri" w:hAnsi="Calibri" w:cs="Calibri"/>
          <w:sz w:val="24"/>
        </w:rPr>
        <w:t xml:space="preserve"> assinar o co</w:t>
      </w:r>
      <w:r w:rsidR="00FE231A">
        <w:rPr>
          <w:rFonts w:ascii="Calibri" w:eastAsia="Calibri" w:hAnsi="Calibri" w:cs="Calibri"/>
          <w:sz w:val="24"/>
        </w:rPr>
        <w:t>ntrato</w:t>
      </w:r>
      <w:r>
        <w:rPr>
          <w:rFonts w:ascii="Calibri" w:eastAsia="Calibri" w:hAnsi="Calibri" w:cs="Calibri"/>
          <w:sz w:val="24"/>
        </w:rPr>
        <w:t xml:space="preserve">, diretamente no INSTITUTO DE PREVIDENCIA DOS SERVIDORES PÚBLICOS MUNICIPAIS DE FORMIGA –PREVIFOR, ou retirar o  respectivo instrumento, devendo devolver no prazo máximo de 05 (cinco) dias úteis, conforme artigo 64 , </w:t>
      </w:r>
      <w:r w:rsidRPr="00CD70CC">
        <w:rPr>
          <w:rFonts w:ascii="Calibri" w:eastAsia="Calibri" w:hAnsi="Calibri" w:cs="Calibri"/>
          <w:sz w:val="24"/>
        </w:rPr>
        <w:t>caput</w:t>
      </w:r>
      <w:r>
        <w:rPr>
          <w:rFonts w:ascii="Calibri" w:eastAsia="Calibri" w:hAnsi="Calibri" w:cs="Calibri"/>
          <w:sz w:val="24"/>
        </w:rPr>
        <w:t xml:space="preserve"> da Lei Federal 8666/93, os quais obedecerão às condições indicadas na minuta do contrato.</w:t>
      </w:r>
    </w:p>
    <w:p w:rsidR="00755A76" w:rsidRDefault="00755A76" w:rsidP="00CD70CC">
      <w:pPr>
        <w:pStyle w:val="PargrafodaLista"/>
        <w:spacing w:after="0"/>
        <w:ind w:left="0"/>
        <w:jc w:val="both"/>
        <w:rPr>
          <w:rFonts w:ascii="Calibri" w:eastAsia="Calibri" w:hAnsi="Calibri" w:cs="Calibri"/>
          <w:sz w:val="24"/>
        </w:rPr>
      </w:pPr>
    </w:p>
    <w:p w:rsidR="00755A76" w:rsidRDefault="00B26282" w:rsidP="00CD70CC">
      <w:pPr>
        <w:pStyle w:val="PargrafodaLista"/>
        <w:numPr>
          <w:ilvl w:val="1"/>
          <w:numId w:val="4"/>
        </w:numPr>
        <w:spacing w:after="0"/>
        <w:ind w:left="0" w:firstLine="0"/>
        <w:jc w:val="both"/>
        <w:rPr>
          <w:rFonts w:ascii="Calibri" w:eastAsia="Calibri" w:hAnsi="Calibri" w:cs="Calibri"/>
          <w:sz w:val="24"/>
        </w:rPr>
      </w:pPr>
      <w:r>
        <w:rPr>
          <w:rFonts w:ascii="Calibri" w:eastAsia="Calibri" w:hAnsi="Calibri" w:cs="Calibri"/>
          <w:sz w:val="24"/>
        </w:rPr>
        <w:lastRenderedPageBreak/>
        <w:t>A remuneração pela prestação de serviços será correspondente à Taxa de Administração dos Fundos de Investimentos constantes nos Regulamentos dos Fundos, caso haja aplicação de recursos financeiros do INSTITUTO DE PREVIDÊNCIA DOS SERVIDORES PÚBLICOS MUNICIPAIS DE FORMIGA – PREVIFOR, nas instituições financeiras credenciadas.</w:t>
      </w:r>
    </w:p>
    <w:p w:rsidR="00CD70CC" w:rsidRPr="00CD70CC" w:rsidRDefault="00CD70CC" w:rsidP="00CD70CC">
      <w:pPr>
        <w:pStyle w:val="PargrafodaLista"/>
        <w:spacing w:after="0"/>
        <w:ind w:left="0"/>
        <w:jc w:val="both"/>
        <w:rPr>
          <w:rFonts w:ascii="Calibri" w:eastAsia="Calibri" w:hAnsi="Calibri" w:cs="Calibri"/>
          <w:sz w:val="24"/>
        </w:rPr>
      </w:pPr>
    </w:p>
    <w:p w:rsidR="005D3FA3" w:rsidRDefault="00B26282" w:rsidP="00CD70CC">
      <w:pPr>
        <w:pStyle w:val="PargrafodaLista"/>
        <w:numPr>
          <w:ilvl w:val="1"/>
          <w:numId w:val="4"/>
        </w:numPr>
        <w:spacing w:after="0"/>
        <w:ind w:left="0" w:firstLine="0"/>
        <w:jc w:val="both"/>
        <w:rPr>
          <w:rFonts w:ascii="Calibri" w:eastAsia="Calibri" w:hAnsi="Calibri" w:cs="Calibri"/>
          <w:sz w:val="24"/>
        </w:rPr>
      </w:pPr>
      <w:r>
        <w:rPr>
          <w:rFonts w:ascii="Calibri" w:eastAsia="Calibri" w:hAnsi="Calibri" w:cs="Calibri"/>
          <w:sz w:val="24"/>
        </w:rPr>
        <w:t>A assinatura do co</w:t>
      </w:r>
      <w:r w:rsidR="007066DA">
        <w:rPr>
          <w:rFonts w:ascii="Calibri" w:eastAsia="Calibri" w:hAnsi="Calibri" w:cs="Calibri"/>
          <w:sz w:val="24"/>
        </w:rPr>
        <w:t>ntrato</w:t>
      </w:r>
      <w:r>
        <w:rPr>
          <w:rFonts w:ascii="Calibri" w:eastAsia="Calibri" w:hAnsi="Calibri" w:cs="Calibri"/>
          <w:sz w:val="24"/>
        </w:rPr>
        <w:t>, não gera obrigação para o INSTITUTO DE PREVIDÊNCIA DOS SERVIDORES PÚBLICOS MUNICIPAIS DE FORMIGA – PREVIFOR, em efetuar aplicação no fundo de investimentos ou qualquer solicitação de prestação de serviços</w:t>
      </w:r>
      <w:r w:rsidR="001D7E43">
        <w:rPr>
          <w:rFonts w:ascii="Calibri" w:eastAsia="Calibri" w:hAnsi="Calibri" w:cs="Calibri"/>
          <w:sz w:val="24"/>
        </w:rPr>
        <w:t xml:space="preserve"> da </w:t>
      </w:r>
      <w:r>
        <w:rPr>
          <w:rFonts w:ascii="Calibri" w:eastAsia="Calibri" w:hAnsi="Calibri" w:cs="Calibri"/>
          <w:sz w:val="24"/>
        </w:rPr>
        <w:t>credenciada.</w:t>
      </w:r>
    </w:p>
    <w:p w:rsidR="00DD2347" w:rsidRDefault="00DD2347" w:rsidP="00CD70CC">
      <w:pPr>
        <w:pStyle w:val="PargrafodaLista"/>
        <w:spacing w:after="0"/>
        <w:ind w:left="0"/>
        <w:jc w:val="both"/>
        <w:rPr>
          <w:rFonts w:ascii="Calibri" w:eastAsia="Calibri" w:hAnsi="Calibri" w:cs="Calibri"/>
          <w:sz w:val="24"/>
        </w:rPr>
      </w:pPr>
    </w:p>
    <w:p w:rsidR="00755A76" w:rsidRDefault="00755A76" w:rsidP="00755A76">
      <w:pPr>
        <w:spacing w:after="0"/>
        <w:jc w:val="both"/>
        <w:rPr>
          <w:rFonts w:ascii="Calibri" w:eastAsia="Calibri" w:hAnsi="Calibri" w:cs="Calibri"/>
          <w:sz w:val="24"/>
        </w:rPr>
      </w:pPr>
    </w:p>
    <w:p w:rsidR="005D3FA3" w:rsidRPr="00F15EA7" w:rsidRDefault="00B26282" w:rsidP="00517A56">
      <w:pPr>
        <w:pStyle w:val="PargrafodaLista"/>
        <w:numPr>
          <w:ilvl w:val="0"/>
          <w:numId w:val="4"/>
        </w:numPr>
        <w:jc w:val="both"/>
        <w:rPr>
          <w:rFonts w:ascii="Calibri" w:eastAsia="Calibri" w:hAnsi="Calibri" w:cs="Calibri"/>
          <w:b/>
          <w:sz w:val="24"/>
        </w:rPr>
      </w:pPr>
      <w:r w:rsidRPr="00A71745">
        <w:rPr>
          <w:rFonts w:ascii="Calibri" w:eastAsia="Calibri" w:hAnsi="Calibri" w:cs="Calibri"/>
          <w:b/>
          <w:sz w:val="24"/>
        </w:rPr>
        <w:t xml:space="preserve"> DAS PENALIDADES</w:t>
      </w:r>
    </w:p>
    <w:p w:rsidR="005D3FA3" w:rsidRDefault="00CD70CC" w:rsidP="00755A76">
      <w:pPr>
        <w:spacing w:after="0"/>
        <w:jc w:val="both"/>
        <w:rPr>
          <w:rFonts w:ascii="Calibri" w:eastAsia="Calibri" w:hAnsi="Calibri" w:cs="Calibri"/>
          <w:sz w:val="24"/>
        </w:rPr>
      </w:pPr>
      <w:r w:rsidRPr="00CD70CC">
        <w:rPr>
          <w:rFonts w:ascii="Calibri" w:eastAsia="Calibri" w:hAnsi="Calibri" w:cs="Calibri"/>
          <w:b/>
          <w:sz w:val="24"/>
        </w:rPr>
        <w:t>16.1</w:t>
      </w:r>
      <w:r>
        <w:rPr>
          <w:rFonts w:ascii="Calibri" w:eastAsia="Calibri" w:hAnsi="Calibri" w:cs="Calibri"/>
          <w:sz w:val="24"/>
        </w:rPr>
        <w:t xml:space="preserve"> </w:t>
      </w:r>
      <w:r w:rsidR="00B26282">
        <w:rPr>
          <w:rFonts w:ascii="Calibri" w:eastAsia="Calibri" w:hAnsi="Calibri" w:cs="Calibri"/>
          <w:sz w:val="24"/>
        </w:rPr>
        <w:t xml:space="preserve"> </w:t>
      </w:r>
      <w:r w:rsidR="00755A76">
        <w:rPr>
          <w:rFonts w:ascii="Calibri" w:eastAsia="Calibri" w:hAnsi="Calibri" w:cs="Calibri"/>
          <w:sz w:val="24"/>
        </w:rPr>
        <w:t xml:space="preserve">  </w:t>
      </w:r>
      <w:r w:rsidR="00B26282">
        <w:rPr>
          <w:rFonts w:ascii="Calibri" w:eastAsia="Calibri" w:hAnsi="Calibri" w:cs="Calibri"/>
          <w:sz w:val="24"/>
        </w:rPr>
        <w:t>Sem prejuízos das demais sanções previstas em lei, a credenciada ficará sujeita às penalidades impostas pela Lei nº. 8.666/93 e suas alterações.</w:t>
      </w:r>
    </w:p>
    <w:p w:rsidR="005D3FA3" w:rsidRDefault="005D3FA3">
      <w:pPr>
        <w:jc w:val="both"/>
        <w:rPr>
          <w:rFonts w:ascii="Calibri" w:eastAsia="Calibri" w:hAnsi="Calibri" w:cs="Calibri"/>
          <w:sz w:val="24"/>
        </w:rPr>
      </w:pPr>
    </w:p>
    <w:p w:rsidR="005D3FA3" w:rsidRPr="00F15EA7" w:rsidRDefault="00B26282" w:rsidP="00517A56">
      <w:pPr>
        <w:pStyle w:val="PargrafodaLista"/>
        <w:numPr>
          <w:ilvl w:val="0"/>
          <w:numId w:val="4"/>
        </w:numPr>
        <w:jc w:val="both"/>
        <w:rPr>
          <w:rFonts w:ascii="Calibri" w:eastAsia="Calibri" w:hAnsi="Calibri" w:cs="Calibri"/>
          <w:b/>
          <w:sz w:val="24"/>
        </w:rPr>
      </w:pPr>
      <w:r w:rsidRPr="00A71745">
        <w:rPr>
          <w:rFonts w:ascii="Calibri" w:eastAsia="Calibri" w:hAnsi="Calibri" w:cs="Calibri"/>
          <w:b/>
          <w:sz w:val="24"/>
        </w:rPr>
        <w:t xml:space="preserve"> DO DESCREDENCIAMENTO</w:t>
      </w:r>
    </w:p>
    <w:p w:rsidR="005D3FA3" w:rsidRDefault="00B26282" w:rsidP="00755A76">
      <w:pPr>
        <w:spacing w:after="0"/>
        <w:jc w:val="both"/>
        <w:rPr>
          <w:rFonts w:ascii="Calibri" w:eastAsia="Calibri" w:hAnsi="Calibri" w:cs="Calibri"/>
          <w:sz w:val="24"/>
        </w:rPr>
      </w:pPr>
      <w:r>
        <w:rPr>
          <w:rFonts w:ascii="Calibri" w:eastAsia="Calibri" w:hAnsi="Calibri" w:cs="Calibri"/>
          <w:sz w:val="24"/>
        </w:rPr>
        <w:t>O INSTITUTO poderá considerar descredenciado</w:t>
      </w:r>
      <w:r w:rsidR="002C0400">
        <w:rPr>
          <w:rFonts w:ascii="Calibri" w:eastAsia="Calibri" w:hAnsi="Calibri" w:cs="Calibri"/>
          <w:sz w:val="24"/>
        </w:rPr>
        <w:t xml:space="preserve"> a instituição que:</w:t>
      </w:r>
    </w:p>
    <w:p w:rsidR="00755A76" w:rsidRDefault="00755A76" w:rsidP="00755A76">
      <w:pPr>
        <w:spacing w:after="0"/>
        <w:jc w:val="both"/>
        <w:rPr>
          <w:rFonts w:ascii="Calibri" w:eastAsia="Calibri" w:hAnsi="Calibri" w:cs="Calibri"/>
          <w:sz w:val="24"/>
        </w:rPr>
      </w:pPr>
    </w:p>
    <w:p w:rsidR="005D3FA3" w:rsidRDefault="00B26282" w:rsidP="00517A56">
      <w:pPr>
        <w:pStyle w:val="PargrafodaLista"/>
        <w:numPr>
          <w:ilvl w:val="1"/>
          <w:numId w:val="4"/>
        </w:numPr>
        <w:spacing w:after="0"/>
        <w:ind w:left="0" w:firstLine="0"/>
        <w:jc w:val="both"/>
        <w:rPr>
          <w:rFonts w:ascii="Calibri" w:eastAsia="Calibri" w:hAnsi="Calibri" w:cs="Calibri"/>
          <w:sz w:val="24"/>
        </w:rPr>
      </w:pPr>
      <w:r w:rsidRPr="00A71745">
        <w:rPr>
          <w:rFonts w:ascii="Calibri" w:eastAsia="Calibri" w:hAnsi="Calibri" w:cs="Calibri"/>
          <w:sz w:val="24"/>
        </w:rPr>
        <w:t xml:space="preserve"> Descumprir quaisquer das normas que regem os RPPS, bem como aos ditames da Resolução nº. 3.922 de 25 de novembro de 2010 do Banco Central do Brasil;</w:t>
      </w:r>
    </w:p>
    <w:p w:rsidR="00755A76" w:rsidRPr="00811DAE" w:rsidRDefault="00755A76" w:rsidP="00755A76">
      <w:pPr>
        <w:pStyle w:val="PargrafodaLista"/>
        <w:spacing w:after="0"/>
        <w:ind w:left="0"/>
        <w:jc w:val="both"/>
        <w:rPr>
          <w:rFonts w:ascii="Calibri" w:eastAsia="Calibri" w:hAnsi="Calibri" w:cs="Calibri"/>
          <w:sz w:val="24"/>
        </w:rPr>
      </w:pPr>
    </w:p>
    <w:p w:rsidR="005D3FA3" w:rsidRDefault="00B26282" w:rsidP="00517A56">
      <w:pPr>
        <w:pStyle w:val="PargrafodaLista"/>
        <w:numPr>
          <w:ilvl w:val="1"/>
          <w:numId w:val="4"/>
        </w:numPr>
        <w:spacing w:after="0"/>
        <w:ind w:left="0" w:firstLine="0"/>
        <w:jc w:val="both"/>
        <w:rPr>
          <w:rFonts w:ascii="Calibri" w:eastAsia="Calibri" w:hAnsi="Calibri" w:cs="Calibri"/>
          <w:sz w:val="24"/>
        </w:rPr>
      </w:pPr>
      <w:r w:rsidRPr="00A71745">
        <w:rPr>
          <w:rFonts w:ascii="Calibri" w:eastAsia="Calibri" w:hAnsi="Calibri" w:cs="Calibri"/>
          <w:sz w:val="24"/>
        </w:rPr>
        <w:t xml:space="preserve"> Deixar de executar o serviço na forma e nos p</w:t>
      </w:r>
      <w:r w:rsidR="006A071F">
        <w:rPr>
          <w:rFonts w:ascii="Calibri" w:eastAsia="Calibri" w:hAnsi="Calibri" w:cs="Calibri"/>
          <w:sz w:val="24"/>
        </w:rPr>
        <w:t>razos estipulados no Edital</w:t>
      </w:r>
      <w:r w:rsidRPr="00A71745">
        <w:rPr>
          <w:rFonts w:ascii="Calibri" w:eastAsia="Calibri" w:hAnsi="Calibri" w:cs="Calibri"/>
          <w:sz w:val="24"/>
        </w:rPr>
        <w:t xml:space="preserve"> de Credenciamento, ou infringir qualquer disposição contratada;</w:t>
      </w:r>
    </w:p>
    <w:p w:rsidR="00755A76" w:rsidRPr="00811DAE" w:rsidRDefault="00755A76" w:rsidP="00755A76">
      <w:pPr>
        <w:pStyle w:val="PargrafodaLista"/>
        <w:spacing w:after="0"/>
        <w:ind w:left="0"/>
        <w:jc w:val="both"/>
        <w:rPr>
          <w:rFonts w:ascii="Calibri" w:eastAsia="Calibri" w:hAnsi="Calibri" w:cs="Calibri"/>
          <w:sz w:val="24"/>
        </w:rPr>
      </w:pPr>
    </w:p>
    <w:p w:rsidR="005D3FA3" w:rsidRDefault="00B26282" w:rsidP="00517A56">
      <w:pPr>
        <w:pStyle w:val="PargrafodaLista"/>
        <w:numPr>
          <w:ilvl w:val="1"/>
          <w:numId w:val="4"/>
        </w:numPr>
        <w:spacing w:after="0"/>
        <w:ind w:left="0" w:firstLine="0"/>
        <w:jc w:val="both"/>
        <w:rPr>
          <w:rFonts w:ascii="Calibri" w:eastAsia="Calibri" w:hAnsi="Calibri" w:cs="Calibri"/>
          <w:sz w:val="24"/>
        </w:rPr>
      </w:pPr>
      <w:r w:rsidRPr="00A71745">
        <w:rPr>
          <w:rFonts w:ascii="Calibri" w:eastAsia="Calibri" w:hAnsi="Calibri" w:cs="Calibri"/>
          <w:sz w:val="24"/>
        </w:rPr>
        <w:t xml:space="preserve"> Recusar-se a receber ou cumprir instruções para melhor execução do serviço.</w:t>
      </w:r>
    </w:p>
    <w:p w:rsidR="002C0400" w:rsidRPr="002C0400" w:rsidRDefault="002C0400" w:rsidP="002C0400">
      <w:pPr>
        <w:pStyle w:val="PargrafodaLista"/>
        <w:rPr>
          <w:rFonts w:ascii="Calibri" w:eastAsia="Calibri" w:hAnsi="Calibri" w:cs="Calibri"/>
          <w:sz w:val="24"/>
        </w:rPr>
      </w:pPr>
    </w:p>
    <w:p w:rsidR="002C0400" w:rsidRDefault="002C0400" w:rsidP="00517A56">
      <w:pPr>
        <w:pStyle w:val="PargrafodaLista"/>
        <w:numPr>
          <w:ilvl w:val="1"/>
          <w:numId w:val="4"/>
        </w:numPr>
        <w:spacing w:after="0"/>
        <w:ind w:left="0" w:firstLine="0"/>
        <w:jc w:val="both"/>
        <w:rPr>
          <w:rFonts w:ascii="Calibri" w:eastAsia="Calibri" w:hAnsi="Calibri" w:cs="Calibri"/>
          <w:sz w:val="24"/>
        </w:rPr>
      </w:pPr>
      <w:r>
        <w:rPr>
          <w:rFonts w:ascii="Calibri" w:eastAsia="Calibri" w:hAnsi="Calibri" w:cs="Calibri"/>
          <w:sz w:val="24"/>
        </w:rPr>
        <w:t>Será assegurado o di</w:t>
      </w:r>
      <w:r w:rsidR="00FF1B97">
        <w:rPr>
          <w:rFonts w:ascii="Calibri" w:eastAsia="Calibri" w:hAnsi="Calibri" w:cs="Calibri"/>
          <w:sz w:val="24"/>
        </w:rPr>
        <w:t>reito ao contraditório e a ampla</w:t>
      </w:r>
      <w:r>
        <w:rPr>
          <w:rFonts w:ascii="Calibri" w:eastAsia="Calibri" w:hAnsi="Calibri" w:cs="Calibri"/>
          <w:sz w:val="24"/>
        </w:rPr>
        <w:t xml:space="preserve"> defesa.</w:t>
      </w:r>
    </w:p>
    <w:p w:rsidR="00811DAE" w:rsidRDefault="00811DAE" w:rsidP="00811DAE">
      <w:pPr>
        <w:pStyle w:val="PargrafodaLista"/>
        <w:spacing w:after="0"/>
        <w:ind w:left="709"/>
        <w:jc w:val="both"/>
        <w:rPr>
          <w:rFonts w:ascii="Calibri" w:eastAsia="Calibri" w:hAnsi="Calibri" w:cs="Calibri"/>
          <w:sz w:val="24"/>
        </w:rPr>
      </w:pPr>
    </w:p>
    <w:p w:rsidR="00811DAE" w:rsidRPr="00811DAE" w:rsidRDefault="00811DAE" w:rsidP="00811DAE">
      <w:pPr>
        <w:pStyle w:val="PargrafodaLista"/>
        <w:spacing w:after="0"/>
        <w:ind w:left="709"/>
        <w:jc w:val="both"/>
        <w:rPr>
          <w:rFonts w:ascii="Calibri" w:eastAsia="Calibri" w:hAnsi="Calibri" w:cs="Calibri"/>
          <w:sz w:val="24"/>
        </w:rPr>
      </w:pPr>
    </w:p>
    <w:p w:rsidR="005D3FA3" w:rsidRPr="00B64839" w:rsidRDefault="00B26282" w:rsidP="00517A56">
      <w:pPr>
        <w:pStyle w:val="PargrafodaLista"/>
        <w:numPr>
          <w:ilvl w:val="0"/>
          <w:numId w:val="4"/>
        </w:numPr>
        <w:jc w:val="both"/>
        <w:rPr>
          <w:rFonts w:ascii="Calibri" w:eastAsia="Calibri" w:hAnsi="Calibri" w:cs="Calibri"/>
          <w:b/>
          <w:sz w:val="24"/>
        </w:rPr>
      </w:pPr>
      <w:r w:rsidRPr="00B64839">
        <w:rPr>
          <w:rFonts w:ascii="Calibri" w:eastAsia="Calibri" w:hAnsi="Calibri" w:cs="Calibri"/>
          <w:b/>
          <w:sz w:val="24"/>
        </w:rPr>
        <w:t>DAS DISPOSIÇÕES GERAIS</w:t>
      </w:r>
    </w:p>
    <w:p w:rsidR="005D3FA3" w:rsidRDefault="005D3FA3">
      <w:pPr>
        <w:jc w:val="both"/>
        <w:rPr>
          <w:rFonts w:ascii="Calibri" w:eastAsia="Calibri" w:hAnsi="Calibri" w:cs="Calibri"/>
          <w:sz w:val="24"/>
        </w:rPr>
      </w:pPr>
    </w:p>
    <w:p w:rsidR="005D3FA3" w:rsidRDefault="00B26282" w:rsidP="00517A56">
      <w:pPr>
        <w:pStyle w:val="PargrafodaLista"/>
        <w:numPr>
          <w:ilvl w:val="1"/>
          <w:numId w:val="4"/>
        </w:numPr>
        <w:spacing w:after="0"/>
        <w:ind w:left="0" w:firstLine="0"/>
        <w:jc w:val="both"/>
        <w:rPr>
          <w:rFonts w:ascii="Calibri" w:eastAsia="Calibri" w:hAnsi="Calibri" w:cs="Calibri"/>
          <w:sz w:val="24"/>
        </w:rPr>
      </w:pPr>
      <w:r w:rsidRPr="00B64839">
        <w:rPr>
          <w:rFonts w:ascii="Calibri" w:eastAsia="Calibri" w:hAnsi="Calibri" w:cs="Calibri"/>
          <w:sz w:val="24"/>
        </w:rPr>
        <w:t xml:space="preserve">O presente Edital e seus anexos estão disponíveis na sede do </w:t>
      </w:r>
      <w:r w:rsidRPr="00811DAE">
        <w:rPr>
          <w:rFonts w:ascii="Calibri" w:eastAsia="Calibri" w:hAnsi="Calibri" w:cs="Calibri"/>
          <w:sz w:val="24"/>
        </w:rPr>
        <w:t>INSTITUTO DE PREVIDÊNCIA DOS SERVIDORES PÚBLICOS MUNICIPAIS DE FORMIGA – PREVIFOR,</w:t>
      </w:r>
      <w:r w:rsidRPr="00B64839">
        <w:rPr>
          <w:rFonts w:ascii="Calibri" w:eastAsia="Calibri" w:hAnsi="Calibri" w:cs="Calibri"/>
          <w:sz w:val="24"/>
        </w:rPr>
        <w:t xml:space="preserve"> com sede na Praça Olegário Maciel, nº 42, Bairro Centro, Cidade Formiga, Estado</w:t>
      </w:r>
      <w:r w:rsidR="00A71745" w:rsidRPr="00B64839">
        <w:rPr>
          <w:rFonts w:ascii="Calibri" w:eastAsia="Calibri" w:hAnsi="Calibri" w:cs="Calibri"/>
          <w:sz w:val="24"/>
        </w:rPr>
        <w:t xml:space="preserve"> Minas Gerais, CEP: 35.570-000 e no endereço eletrônico </w:t>
      </w:r>
      <w:hyperlink r:id="rId8" w:history="1">
        <w:r w:rsidR="00755A76" w:rsidRPr="005312A3">
          <w:rPr>
            <w:rStyle w:val="Hiperligao"/>
            <w:rFonts w:ascii="Calibri" w:eastAsia="Calibri" w:hAnsi="Calibri" w:cs="Calibri"/>
            <w:sz w:val="24"/>
          </w:rPr>
          <w:t>www.formiga.mg.gov.br</w:t>
        </w:r>
      </w:hyperlink>
      <w:r w:rsidR="00755A76">
        <w:rPr>
          <w:rFonts w:ascii="Calibri" w:eastAsia="Calibri" w:hAnsi="Calibri" w:cs="Calibri"/>
          <w:sz w:val="24"/>
        </w:rPr>
        <w:t>.</w:t>
      </w:r>
    </w:p>
    <w:p w:rsidR="00755A76" w:rsidRPr="00B64839" w:rsidRDefault="00755A76" w:rsidP="00755A76">
      <w:pPr>
        <w:pStyle w:val="PargrafodaLista"/>
        <w:spacing w:after="0"/>
        <w:ind w:left="0"/>
        <w:jc w:val="both"/>
        <w:rPr>
          <w:rFonts w:ascii="Calibri" w:eastAsia="Calibri" w:hAnsi="Calibri" w:cs="Calibri"/>
          <w:sz w:val="24"/>
        </w:rPr>
      </w:pPr>
    </w:p>
    <w:p w:rsidR="005D3FA3" w:rsidRDefault="00B26282" w:rsidP="00517A56">
      <w:pPr>
        <w:pStyle w:val="PargrafodaLista"/>
        <w:numPr>
          <w:ilvl w:val="1"/>
          <w:numId w:val="4"/>
        </w:numPr>
        <w:spacing w:after="0"/>
        <w:ind w:left="0" w:firstLine="0"/>
        <w:jc w:val="both"/>
        <w:rPr>
          <w:rFonts w:ascii="Calibri" w:eastAsia="Calibri" w:hAnsi="Calibri" w:cs="Calibri"/>
          <w:sz w:val="24"/>
        </w:rPr>
      </w:pPr>
      <w:r w:rsidRPr="00B64839">
        <w:rPr>
          <w:rFonts w:ascii="Calibri" w:eastAsia="Calibri" w:hAnsi="Calibri" w:cs="Calibri"/>
          <w:sz w:val="24"/>
        </w:rPr>
        <w:lastRenderedPageBreak/>
        <w:t>O credenciamento será cancelado em qualquer fase do processo seletivo, caso seja verificado o não cumprimento dos requisitos exigidos neste edital ou constatada a ocorrência de erro ou fraude na sua elaboração.</w:t>
      </w:r>
    </w:p>
    <w:p w:rsidR="0046709A" w:rsidRPr="00811DAE" w:rsidRDefault="0046709A" w:rsidP="0046709A">
      <w:pPr>
        <w:pStyle w:val="PargrafodaLista"/>
        <w:spacing w:after="0"/>
        <w:ind w:left="0"/>
        <w:jc w:val="both"/>
        <w:rPr>
          <w:rFonts w:ascii="Calibri" w:eastAsia="Calibri" w:hAnsi="Calibri" w:cs="Calibri"/>
          <w:sz w:val="24"/>
        </w:rPr>
      </w:pPr>
    </w:p>
    <w:p w:rsidR="005D3FA3" w:rsidRDefault="00B26282" w:rsidP="00517A56">
      <w:pPr>
        <w:pStyle w:val="PargrafodaLista"/>
        <w:numPr>
          <w:ilvl w:val="1"/>
          <w:numId w:val="4"/>
        </w:numPr>
        <w:spacing w:after="0"/>
        <w:ind w:left="0" w:firstLine="0"/>
        <w:jc w:val="both"/>
        <w:rPr>
          <w:rFonts w:ascii="Calibri" w:eastAsia="Calibri" w:hAnsi="Calibri" w:cs="Calibri"/>
          <w:sz w:val="24"/>
        </w:rPr>
      </w:pPr>
      <w:r w:rsidRPr="00B64839">
        <w:rPr>
          <w:rFonts w:ascii="Calibri" w:eastAsia="Calibri" w:hAnsi="Calibri" w:cs="Calibri"/>
          <w:sz w:val="24"/>
        </w:rPr>
        <w:t xml:space="preserve"> Não existirá um número mínimo ou máximo de vagas para credenciamento, pois se trata da formação de um banco de credenciados para prestação de serviços para o </w:t>
      </w:r>
      <w:r w:rsidRPr="00811DAE">
        <w:rPr>
          <w:rFonts w:ascii="Calibri" w:eastAsia="Calibri" w:hAnsi="Calibri" w:cs="Calibri"/>
          <w:sz w:val="24"/>
        </w:rPr>
        <w:t>INSTITUTO DE PREVIDÊNCIA DOS SERVIDORES PÚBLICOS MUNICIPAIS DE FORMIGA – PREVIFOR</w:t>
      </w:r>
      <w:r w:rsidRPr="00B64839">
        <w:rPr>
          <w:rFonts w:ascii="Calibri" w:eastAsia="Calibri" w:hAnsi="Calibri" w:cs="Calibri"/>
          <w:sz w:val="24"/>
        </w:rPr>
        <w:t>.</w:t>
      </w:r>
    </w:p>
    <w:p w:rsidR="00755A76" w:rsidRPr="00811DAE" w:rsidRDefault="00755A76" w:rsidP="00755A76">
      <w:pPr>
        <w:pStyle w:val="PargrafodaLista"/>
        <w:spacing w:after="0"/>
        <w:ind w:left="0"/>
        <w:jc w:val="both"/>
        <w:rPr>
          <w:rFonts w:ascii="Calibri" w:eastAsia="Calibri" w:hAnsi="Calibri" w:cs="Calibri"/>
          <w:sz w:val="24"/>
        </w:rPr>
      </w:pPr>
    </w:p>
    <w:p w:rsidR="00755A76" w:rsidRDefault="00B26282" w:rsidP="00517A56">
      <w:pPr>
        <w:pStyle w:val="PargrafodaLista"/>
        <w:numPr>
          <w:ilvl w:val="1"/>
          <w:numId w:val="4"/>
        </w:numPr>
        <w:spacing w:after="0"/>
        <w:ind w:left="0" w:firstLine="0"/>
        <w:jc w:val="both"/>
        <w:rPr>
          <w:rFonts w:ascii="Calibri" w:eastAsia="Calibri" w:hAnsi="Calibri" w:cs="Calibri"/>
          <w:sz w:val="24"/>
        </w:rPr>
      </w:pPr>
      <w:r w:rsidRPr="00BC6FF1">
        <w:rPr>
          <w:rFonts w:ascii="Calibri" w:eastAsia="Calibri" w:hAnsi="Calibri" w:cs="Calibri"/>
          <w:sz w:val="24"/>
        </w:rPr>
        <w:t>O credenciam</w:t>
      </w:r>
      <w:r w:rsidR="00BC6FF1" w:rsidRPr="00BC6FF1">
        <w:rPr>
          <w:rFonts w:ascii="Calibri" w:eastAsia="Calibri" w:hAnsi="Calibri" w:cs="Calibri"/>
          <w:sz w:val="24"/>
        </w:rPr>
        <w:t>ento não estabelece obrigação para o</w:t>
      </w:r>
      <w:r w:rsidRPr="00BC6FF1">
        <w:rPr>
          <w:rFonts w:ascii="Calibri" w:eastAsia="Calibri" w:hAnsi="Calibri" w:cs="Calibri"/>
          <w:sz w:val="24"/>
        </w:rPr>
        <w:t xml:space="preserve"> INSTITUTO DE PREVIDÊNCIA DOS SERVIDORES PÚBLICOS MUNICIPAIS DE FORMIGA – PREVIFOR, </w:t>
      </w:r>
      <w:r w:rsidR="00BC6FF1">
        <w:rPr>
          <w:rFonts w:ascii="Calibri" w:eastAsia="Calibri" w:hAnsi="Calibri" w:cs="Calibri"/>
          <w:sz w:val="24"/>
        </w:rPr>
        <w:t>de alocar, nem de manter recursos nela aplicados ou qualquer solicitação de prest</w:t>
      </w:r>
      <w:r w:rsidR="00C07465">
        <w:rPr>
          <w:rFonts w:ascii="Calibri" w:eastAsia="Calibri" w:hAnsi="Calibri" w:cs="Calibri"/>
          <w:sz w:val="24"/>
        </w:rPr>
        <w:t>ação de serviços da Credenciada, obedecendo a Política de Investimentos do PREVIFOR.</w:t>
      </w:r>
    </w:p>
    <w:p w:rsidR="00BC6FF1" w:rsidRPr="00BC6FF1" w:rsidRDefault="00BC6FF1" w:rsidP="00BC6FF1">
      <w:pPr>
        <w:pStyle w:val="PargrafodaLista"/>
        <w:spacing w:after="0"/>
        <w:ind w:left="0"/>
        <w:jc w:val="both"/>
        <w:rPr>
          <w:rFonts w:ascii="Calibri" w:eastAsia="Calibri" w:hAnsi="Calibri" w:cs="Calibri"/>
          <w:sz w:val="24"/>
        </w:rPr>
      </w:pPr>
    </w:p>
    <w:p w:rsidR="005D3FA3" w:rsidRDefault="00B26282" w:rsidP="00517A56">
      <w:pPr>
        <w:pStyle w:val="PargrafodaLista"/>
        <w:numPr>
          <w:ilvl w:val="1"/>
          <w:numId w:val="4"/>
        </w:numPr>
        <w:spacing w:after="0"/>
        <w:ind w:left="0" w:firstLine="0"/>
        <w:jc w:val="both"/>
        <w:rPr>
          <w:rFonts w:ascii="Calibri" w:eastAsia="Calibri" w:hAnsi="Calibri" w:cs="Calibri"/>
          <w:sz w:val="24"/>
        </w:rPr>
      </w:pPr>
      <w:r w:rsidRPr="00B64839">
        <w:rPr>
          <w:rFonts w:ascii="Calibri" w:eastAsia="Calibri" w:hAnsi="Calibri" w:cs="Calibri"/>
          <w:sz w:val="24"/>
        </w:rPr>
        <w:t xml:space="preserve"> Não serão aceitas documentações enviadas por fac-símile ou qualquer outro meio eletrônico de transmissão de dados e/ou apresentados em papel térmico do tipo u</w:t>
      </w:r>
      <w:r w:rsidR="00BC6FF1">
        <w:rPr>
          <w:rFonts w:ascii="Calibri" w:eastAsia="Calibri" w:hAnsi="Calibri" w:cs="Calibri"/>
          <w:sz w:val="24"/>
        </w:rPr>
        <w:t>sado em aparelhos de fac-símile salvo disposto no artigo 1º, §3º</w:t>
      </w:r>
    </w:p>
    <w:p w:rsidR="00755A76" w:rsidRPr="00811DAE" w:rsidRDefault="00755A76" w:rsidP="00755A76">
      <w:pPr>
        <w:pStyle w:val="PargrafodaLista"/>
        <w:spacing w:after="0"/>
        <w:ind w:left="0"/>
        <w:jc w:val="both"/>
        <w:rPr>
          <w:rFonts w:ascii="Calibri" w:eastAsia="Calibri" w:hAnsi="Calibri" w:cs="Calibri"/>
          <w:sz w:val="24"/>
        </w:rPr>
      </w:pPr>
    </w:p>
    <w:p w:rsidR="005D3FA3" w:rsidRDefault="00B26282" w:rsidP="00517A56">
      <w:pPr>
        <w:pStyle w:val="PargrafodaLista"/>
        <w:numPr>
          <w:ilvl w:val="1"/>
          <w:numId w:val="4"/>
        </w:numPr>
        <w:spacing w:after="0"/>
        <w:ind w:left="0" w:firstLine="0"/>
        <w:jc w:val="both"/>
        <w:rPr>
          <w:rFonts w:ascii="Calibri" w:eastAsia="Calibri" w:hAnsi="Calibri" w:cs="Calibri"/>
          <w:sz w:val="24"/>
        </w:rPr>
      </w:pPr>
      <w:r w:rsidRPr="00B64839">
        <w:rPr>
          <w:rFonts w:ascii="Calibri" w:eastAsia="Calibri" w:hAnsi="Calibri" w:cs="Calibri"/>
          <w:sz w:val="24"/>
        </w:rPr>
        <w:t xml:space="preserve">O credenciamento não gerará qualquer vínculo de natureza trabalhista entre o </w:t>
      </w:r>
      <w:r w:rsidRPr="00811DAE">
        <w:rPr>
          <w:rFonts w:ascii="Calibri" w:eastAsia="Calibri" w:hAnsi="Calibri" w:cs="Calibri"/>
          <w:sz w:val="24"/>
        </w:rPr>
        <w:t>INSTITUTO DE PREVIDÊNCIA DOS SERVIDORES PÚBLICOS MUNICIPAIS DE FORMIGA – PREVIFOR</w:t>
      </w:r>
      <w:r w:rsidRPr="00B64839">
        <w:rPr>
          <w:rFonts w:ascii="Calibri" w:eastAsia="Calibri" w:hAnsi="Calibri" w:cs="Calibri"/>
          <w:sz w:val="24"/>
        </w:rPr>
        <w:t xml:space="preserve"> e o pessoal empregado pela empresa na prestação de serviços.</w:t>
      </w:r>
    </w:p>
    <w:p w:rsidR="00BC6FF1" w:rsidRPr="00BC6FF1" w:rsidRDefault="00BC6FF1" w:rsidP="00BC6FF1">
      <w:pPr>
        <w:pStyle w:val="PargrafodaLista"/>
        <w:rPr>
          <w:rFonts w:ascii="Calibri" w:eastAsia="Calibri" w:hAnsi="Calibri" w:cs="Calibri"/>
          <w:sz w:val="24"/>
        </w:rPr>
      </w:pPr>
    </w:p>
    <w:p w:rsidR="00BC6FF1" w:rsidRDefault="00BC6FF1" w:rsidP="00517A56">
      <w:pPr>
        <w:pStyle w:val="PargrafodaLista"/>
        <w:numPr>
          <w:ilvl w:val="1"/>
          <w:numId w:val="4"/>
        </w:numPr>
        <w:spacing w:after="0"/>
        <w:ind w:left="0" w:firstLine="0"/>
        <w:jc w:val="both"/>
        <w:rPr>
          <w:rFonts w:ascii="Calibri" w:eastAsia="Calibri" w:hAnsi="Calibri" w:cs="Calibri"/>
          <w:sz w:val="24"/>
        </w:rPr>
      </w:pPr>
      <w:r w:rsidRPr="00BC6FF1">
        <w:rPr>
          <w:rFonts w:ascii="Calibri" w:eastAsia="Calibri" w:hAnsi="Calibri" w:cs="Calibri"/>
          <w:sz w:val="24"/>
        </w:rPr>
        <w:t>Apresentada e aprovada pelo Conselho Administrativo e Comitê de Investimentos do Instituto de Previdência dos Servidores Públicos Municipais de Formiga, toda a documentação e atendidas as condições estabelecidas no Edital de Credenciamento, a instituição ficará autorizada a operar junto ao PREVIFOR , nos termos da Resolução nº 3.922/2010 do Conselho Monetário Nacional.</w:t>
      </w:r>
    </w:p>
    <w:p w:rsidR="001641F4" w:rsidRPr="001641F4" w:rsidRDefault="001641F4" w:rsidP="001641F4">
      <w:pPr>
        <w:pStyle w:val="PargrafodaLista"/>
        <w:rPr>
          <w:rFonts w:ascii="Calibri" w:eastAsia="Calibri" w:hAnsi="Calibri" w:cs="Calibri"/>
          <w:sz w:val="24"/>
        </w:rPr>
      </w:pPr>
    </w:p>
    <w:p w:rsidR="00755A76" w:rsidRDefault="001641F4" w:rsidP="001641F4">
      <w:pPr>
        <w:pStyle w:val="PargrafodaLista"/>
        <w:numPr>
          <w:ilvl w:val="1"/>
          <w:numId w:val="4"/>
        </w:numPr>
        <w:spacing w:after="0"/>
        <w:ind w:left="0" w:firstLine="0"/>
        <w:jc w:val="both"/>
        <w:rPr>
          <w:rFonts w:ascii="Calibri" w:eastAsia="Calibri" w:hAnsi="Calibri" w:cs="Calibri"/>
          <w:sz w:val="24"/>
        </w:rPr>
      </w:pPr>
      <w:r w:rsidRPr="001641F4">
        <w:rPr>
          <w:rFonts w:ascii="Calibri" w:eastAsia="Calibri" w:hAnsi="Calibri" w:cs="Calibri"/>
          <w:sz w:val="24"/>
        </w:rPr>
        <w:t>As Instituições deverão efetua</w:t>
      </w:r>
      <w:r w:rsidR="00A5149B">
        <w:rPr>
          <w:rFonts w:ascii="Calibri" w:eastAsia="Calibri" w:hAnsi="Calibri" w:cs="Calibri"/>
          <w:sz w:val="24"/>
        </w:rPr>
        <w:t>r o credenciamento junto ao PREVIFOR</w:t>
      </w:r>
      <w:r w:rsidRPr="001641F4">
        <w:rPr>
          <w:rFonts w:ascii="Calibri" w:eastAsia="Calibri" w:hAnsi="Calibri" w:cs="Calibri"/>
          <w:sz w:val="24"/>
        </w:rPr>
        <w:t>, conforme o tipo de serviço que</w:t>
      </w:r>
      <w:r>
        <w:rPr>
          <w:rFonts w:ascii="Calibri" w:eastAsia="Calibri" w:hAnsi="Calibri" w:cs="Calibri"/>
          <w:sz w:val="24"/>
        </w:rPr>
        <w:t xml:space="preserve"> </w:t>
      </w:r>
      <w:r w:rsidRPr="001641F4">
        <w:rPr>
          <w:rFonts w:ascii="Calibri" w:eastAsia="Calibri" w:hAnsi="Calibri" w:cs="Calibri"/>
          <w:sz w:val="24"/>
        </w:rPr>
        <w:t>prestarão, por exemplo: gestão, administração, distribuição ou agente autônomo de investimento</w:t>
      </w:r>
      <w:r>
        <w:rPr>
          <w:rFonts w:ascii="Calibri" w:eastAsia="Calibri" w:hAnsi="Calibri" w:cs="Calibri"/>
          <w:sz w:val="24"/>
        </w:rPr>
        <w:t xml:space="preserve"> </w:t>
      </w:r>
      <w:r w:rsidRPr="001641F4">
        <w:rPr>
          <w:rFonts w:ascii="Calibri" w:eastAsia="Calibri" w:hAnsi="Calibri" w:cs="Calibri"/>
          <w:sz w:val="24"/>
        </w:rPr>
        <w:t>(pessoa jurídica). Para prestação de serviço diferente do credenciado, a Instituição deverá efetuar um</w:t>
      </w:r>
      <w:r>
        <w:rPr>
          <w:rFonts w:ascii="Calibri" w:eastAsia="Calibri" w:hAnsi="Calibri" w:cs="Calibri"/>
          <w:sz w:val="24"/>
        </w:rPr>
        <w:t xml:space="preserve"> </w:t>
      </w:r>
      <w:r w:rsidRPr="001641F4">
        <w:rPr>
          <w:rFonts w:ascii="Calibri" w:eastAsia="Calibri" w:hAnsi="Calibri" w:cs="Calibri"/>
          <w:sz w:val="24"/>
        </w:rPr>
        <w:t>novo credenciamento de acordo com o exigido no presente edital.</w:t>
      </w:r>
    </w:p>
    <w:p w:rsidR="00A5149B" w:rsidRPr="00A5149B" w:rsidRDefault="00A5149B" w:rsidP="00A5149B">
      <w:pPr>
        <w:pStyle w:val="PargrafodaLista"/>
        <w:rPr>
          <w:rFonts w:ascii="Calibri" w:eastAsia="Calibri" w:hAnsi="Calibri" w:cs="Calibri"/>
          <w:sz w:val="24"/>
        </w:rPr>
      </w:pPr>
    </w:p>
    <w:p w:rsidR="00A5149B" w:rsidRDefault="00A5149B" w:rsidP="00A5149B">
      <w:pPr>
        <w:pStyle w:val="PargrafodaLista"/>
        <w:numPr>
          <w:ilvl w:val="1"/>
          <w:numId w:val="4"/>
        </w:numPr>
        <w:spacing w:after="0"/>
        <w:ind w:left="0" w:firstLine="0"/>
        <w:jc w:val="both"/>
        <w:rPr>
          <w:rFonts w:ascii="Calibri" w:eastAsia="Calibri" w:hAnsi="Calibri" w:cs="Calibri"/>
          <w:sz w:val="24"/>
        </w:rPr>
      </w:pPr>
      <w:r w:rsidRPr="00A5149B">
        <w:rPr>
          <w:rFonts w:ascii="Calibri" w:eastAsia="Calibri" w:hAnsi="Calibri" w:cs="Calibri"/>
          <w:sz w:val="24"/>
        </w:rPr>
        <w:t xml:space="preserve">O presente Edital poderá ser revisto </w:t>
      </w:r>
      <w:r>
        <w:rPr>
          <w:rFonts w:ascii="Calibri" w:eastAsia="Calibri" w:hAnsi="Calibri" w:cs="Calibri"/>
          <w:sz w:val="24"/>
        </w:rPr>
        <w:t>anualmente ou a critério do PREVIFOR</w:t>
      </w:r>
      <w:r w:rsidR="003E1D44">
        <w:rPr>
          <w:rFonts w:ascii="Calibri" w:eastAsia="Calibri" w:hAnsi="Calibri" w:cs="Calibri"/>
          <w:sz w:val="24"/>
        </w:rPr>
        <w:t>.</w:t>
      </w:r>
    </w:p>
    <w:p w:rsidR="001641F4" w:rsidRPr="001641F4" w:rsidRDefault="001641F4" w:rsidP="001641F4">
      <w:pPr>
        <w:pStyle w:val="PargrafodaLista"/>
        <w:spacing w:after="0"/>
        <w:ind w:left="0"/>
        <w:jc w:val="both"/>
        <w:rPr>
          <w:rFonts w:ascii="Calibri" w:eastAsia="Calibri" w:hAnsi="Calibri" w:cs="Calibri"/>
          <w:sz w:val="24"/>
        </w:rPr>
      </w:pPr>
    </w:p>
    <w:p w:rsidR="005D3FA3" w:rsidRDefault="00CD70CC" w:rsidP="00517A56">
      <w:pPr>
        <w:pStyle w:val="PargrafodaLista"/>
        <w:numPr>
          <w:ilvl w:val="1"/>
          <w:numId w:val="4"/>
        </w:numPr>
        <w:spacing w:after="0"/>
        <w:ind w:left="0" w:firstLine="0"/>
        <w:jc w:val="both"/>
        <w:rPr>
          <w:rFonts w:ascii="Calibri" w:eastAsia="Calibri" w:hAnsi="Calibri" w:cs="Calibri"/>
          <w:sz w:val="24"/>
        </w:rPr>
      </w:pPr>
      <w:r>
        <w:rPr>
          <w:rFonts w:ascii="Calibri" w:eastAsia="Calibri" w:hAnsi="Calibri" w:cs="Calibri"/>
          <w:sz w:val="24"/>
        </w:rPr>
        <w:t xml:space="preserve">As instituições </w:t>
      </w:r>
      <w:r w:rsidR="00B26282" w:rsidRPr="00B64839">
        <w:rPr>
          <w:rFonts w:ascii="Calibri" w:eastAsia="Calibri" w:hAnsi="Calibri" w:cs="Calibri"/>
          <w:sz w:val="24"/>
        </w:rPr>
        <w:t>são responsáveis, em qualquer época, pela fidelidade e legitimidade das informações constantes nos documentos apresentados.</w:t>
      </w:r>
    </w:p>
    <w:p w:rsidR="00755A76" w:rsidRPr="00811DAE" w:rsidRDefault="00755A76" w:rsidP="00755A76">
      <w:pPr>
        <w:pStyle w:val="PargrafodaLista"/>
        <w:spacing w:after="0"/>
        <w:ind w:left="0"/>
        <w:jc w:val="both"/>
        <w:rPr>
          <w:rFonts w:ascii="Calibri" w:eastAsia="Calibri" w:hAnsi="Calibri" w:cs="Calibri"/>
          <w:sz w:val="24"/>
        </w:rPr>
      </w:pPr>
    </w:p>
    <w:p w:rsidR="005D3FA3" w:rsidRPr="00A96675" w:rsidRDefault="00B26282" w:rsidP="00A96675">
      <w:pPr>
        <w:pStyle w:val="PargrafodaLista"/>
        <w:numPr>
          <w:ilvl w:val="1"/>
          <w:numId w:val="4"/>
        </w:numPr>
        <w:spacing w:after="0"/>
        <w:ind w:left="0" w:firstLine="0"/>
        <w:jc w:val="both"/>
        <w:rPr>
          <w:rFonts w:ascii="Calibri" w:eastAsia="Calibri" w:hAnsi="Calibri" w:cs="Calibri"/>
          <w:sz w:val="24"/>
        </w:rPr>
      </w:pPr>
      <w:r w:rsidRPr="00B64839">
        <w:rPr>
          <w:rFonts w:ascii="Calibri" w:eastAsia="Calibri" w:hAnsi="Calibri" w:cs="Calibri"/>
          <w:sz w:val="24"/>
        </w:rPr>
        <w:lastRenderedPageBreak/>
        <w:t xml:space="preserve">Para </w:t>
      </w:r>
      <w:r w:rsidR="001D7E43" w:rsidRPr="00B64839">
        <w:rPr>
          <w:rFonts w:ascii="Calibri" w:eastAsia="Calibri" w:hAnsi="Calibri" w:cs="Calibri"/>
          <w:sz w:val="24"/>
        </w:rPr>
        <w:t xml:space="preserve">outros </w:t>
      </w:r>
      <w:r w:rsidRPr="00B64839">
        <w:rPr>
          <w:rFonts w:ascii="Calibri" w:eastAsia="Calibri" w:hAnsi="Calibri" w:cs="Calibri"/>
          <w:sz w:val="24"/>
        </w:rPr>
        <w:t xml:space="preserve">esclarecimentos quanto ao objeto deste Edital, contatar o INSTITUTO no Fone: (37) 3329 – 1832, no </w:t>
      </w:r>
      <w:r w:rsidR="00BC6FF1">
        <w:rPr>
          <w:rFonts w:ascii="Calibri" w:eastAsia="Calibri" w:hAnsi="Calibri" w:cs="Calibri"/>
          <w:sz w:val="24"/>
        </w:rPr>
        <w:t>horário de 08h às 17</w:t>
      </w:r>
      <w:r w:rsidRPr="00811DAE">
        <w:rPr>
          <w:rFonts w:ascii="Calibri" w:eastAsia="Calibri" w:hAnsi="Calibri" w:cs="Calibri"/>
          <w:sz w:val="24"/>
        </w:rPr>
        <w:t>h</w:t>
      </w:r>
      <w:r w:rsidRPr="00B64839">
        <w:rPr>
          <w:rFonts w:ascii="Calibri" w:eastAsia="Calibri" w:hAnsi="Calibri" w:cs="Calibri"/>
          <w:sz w:val="24"/>
        </w:rPr>
        <w:t xml:space="preserve">, horário local, de segunda à sexta-feira, nos dias úteis ou pelo </w:t>
      </w:r>
      <w:r w:rsidRPr="00811DAE">
        <w:rPr>
          <w:rFonts w:ascii="Calibri" w:eastAsia="Calibri" w:hAnsi="Calibri" w:cs="Calibri"/>
          <w:sz w:val="24"/>
        </w:rPr>
        <w:t xml:space="preserve">Email: </w:t>
      </w:r>
      <w:hyperlink r:id="rId9">
        <w:r w:rsidRPr="00811DAE">
          <w:rPr>
            <w:rFonts w:ascii="Calibri" w:eastAsia="Calibri" w:hAnsi="Calibri" w:cs="Calibri"/>
            <w:sz w:val="24"/>
          </w:rPr>
          <w:t>previfor@formiga.mg.gov.br</w:t>
        </w:r>
      </w:hyperlink>
      <w:r w:rsidRPr="00B64839">
        <w:rPr>
          <w:rFonts w:ascii="Calibri" w:eastAsia="Calibri" w:hAnsi="Calibri" w:cs="Calibri"/>
          <w:color w:val="0000FF"/>
          <w:sz w:val="24"/>
        </w:rPr>
        <w:t>.</w:t>
      </w:r>
    </w:p>
    <w:p w:rsidR="00A96675" w:rsidRPr="00A96675" w:rsidRDefault="00A96675" w:rsidP="00A96675">
      <w:pPr>
        <w:pStyle w:val="PargrafodaLista"/>
        <w:rPr>
          <w:rFonts w:ascii="Calibri" w:eastAsia="Calibri" w:hAnsi="Calibri" w:cs="Calibri"/>
          <w:sz w:val="24"/>
        </w:rPr>
      </w:pPr>
    </w:p>
    <w:p w:rsidR="00A96675" w:rsidRPr="00A96675" w:rsidRDefault="00A96675" w:rsidP="00A96675">
      <w:pPr>
        <w:pStyle w:val="PargrafodaLista"/>
        <w:spacing w:after="0"/>
        <w:ind w:left="0"/>
        <w:jc w:val="both"/>
        <w:rPr>
          <w:rFonts w:ascii="Calibri" w:eastAsia="Calibri" w:hAnsi="Calibri" w:cs="Calibri"/>
          <w:sz w:val="24"/>
        </w:rPr>
      </w:pPr>
    </w:p>
    <w:p w:rsidR="005D3FA3" w:rsidRPr="00755A76" w:rsidRDefault="00B26282" w:rsidP="00517A56">
      <w:pPr>
        <w:pStyle w:val="PargrafodaLista"/>
        <w:numPr>
          <w:ilvl w:val="0"/>
          <w:numId w:val="4"/>
        </w:numPr>
        <w:jc w:val="both"/>
        <w:rPr>
          <w:rFonts w:ascii="Calibri" w:eastAsia="Calibri" w:hAnsi="Calibri" w:cs="Calibri"/>
          <w:b/>
          <w:sz w:val="24"/>
        </w:rPr>
      </w:pPr>
      <w:r w:rsidRPr="00755A76">
        <w:rPr>
          <w:rFonts w:ascii="Calibri" w:eastAsia="Calibri" w:hAnsi="Calibri" w:cs="Calibri"/>
          <w:b/>
          <w:sz w:val="24"/>
        </w:rPr>
        <w:t>DOS CASOS OMISSOS</w:t>
      </w:r>
    </w:p>
    <w:p w:rsidR="00755A76" w:rsidRPr="00755A76" w:rsidRDefault="00755A76" w:rsidP="00755A76">
      <w:pPr>
        <w:pStyle w:val="PargrafodaLista"/>
        <w:jc w:val="both"/>
        <w:rPr>
          <w:rFonts w:ascii="Calibri" w:eastAsia="Calibri" w:hAnsi="Calibri" w:cs="Calibri"/>
          <w:b/>
          <w:sz w:val="24"/>
        </w:rPr>
      </w:pPr>
    </w:p>
    <w:p w:rsidR="005D3FA3" w:rsidRPr="00BD695E" w:rsidRDefault="00B26282" w:rsidP="00BD695E">
      <w:pPr>
        <w:pStyle w:val="PargrafodaLista"/>
        <w:numPr>
          <w:ilvl w:val="1"/>
          <w:numId w:val="4"/>
        </w:numPr>
        <w:spacing w:after="0"/>
        <w:ind w:left="0" w:firstLine="0"/>
        <w:jc w:val="both"/>
        <w:rPr>
          <w:rFonts w:ascii="Calibri" w:eastAsia="Calibri" w:hAnsi="Calibri" w:cs="Calibri"/>
          <w:sz w:val="24"/>
        </w:rPr>
      </w:pPr>
      <w:r>
        <w:rPr>
          <w:rFonts w:ascii="Calibri" w:eastAsia="Calibri" w:hAnsi="Calibri" w:cs="Calibri"/>
          <w:sz w:val="24"/>
        </w:rPr>
        <w:t xml:space="preserve">Os casos omissos, modificações e outras divergências que possam surgir durante a vigência do credenciamento serão </w:t>
      </w:r>
      <w:r w:rsidR="00BC6FF1">
        <w:rPr>
          <w:rFonts w:ascii="Calibri" w:eastAsia="Calibri" w:hAnsi="Calibri" w:cs="Calibri"/>
          <w:sz w:val="24"/>
        </w:rPr>
        <w:t>analisados e decididos pelo Conselho Administrativo do PREVIFOR confome designação constante na Portaria nº 038/2015/PREVIFOR</w:t>
      </w:r>
      <w:r w:rsidR="00DD2347" w:rsidRPr="002D5CF8">
        <w:rPr>
          <w:rFonts w:ascii="Calibri" w:eastAsia="Calibri" w:hAnsi="Calibri" w:cs="Calibri"/>
          <w:sz w:val="24"/>
        </w:rPr>
        <w:t xml:space="preserve"> em conjunto</w:t>
      </w:r>
      <w:r w:rsidR="00897DA9">
        <w:rPr>
          <w:rFonts w:ascii="Calibri" w:eastAsia="Calibri" w:hAnsi="Calibri" w:cs="Calibri"/>
          <w:sz w:val="24"/>
        </w:rPr>
        <w:t xml:space="preserve"> com a Procuradoria</w:t>
      </w:r>
      <w:r w:rsidR="00DD2347" w:rsidRPr="002D5CF8">
        <w:rPr>
          <w:rFonts w:ascii="Calibri" w:eastAsia="Calibri" w:hAnsi="Calibri" w:cs="Calibri"/>
          <w:sz w:val="24"/>
        </w:rPr>
        <w:t xml:space="preserve"> do Município, mediante decisão fundamentada em ata</w:t>
      </w:r>
      <w:r w:rsidR="00DD2347">
        <w:rPr>
          <w:rFonts w:ascii="Calibri" w:eastAsia="Calibri" w:hAnsi="Calibri" w:cs="Calibri"/>
          <w:sz w:val="24"/>
        </w:rPr>
        <w:t xml:space="preserve">, observando os princípios legais pertinentes, em especial, a Lei 8666/93 e suas alterações posteriores, </w:t>
      </w:r>
      <w:r w:rsidR="00DD2347" w:rsidRPr="002D5CF8">
        <w:rPr>
          <w:rFonts w:ascii="Calibri" w:eastAsia="Calibri" w:hAnsi="Calibri" w:cs="Calibri"/>
          <w:sz w:val="24"/>
        </w:rPr>
        <w:t>e deverá ser homologada pelo Superintendente do PREVIFOR</w:t>
      </w:r>
      <w:r w:rsidR="00DD2347">
        <w:rPr>
          <w:rFonts w:ascii="Calibri" w:eastAsia="Calibri" w:hAnsi="Calibri" w:cs="Calibri"/>
          <w:sz w:val="24"/>
        </w:rPr>
        <w:t>.</w:t>
      </w:r>
    </w:p>
    <w:p w:rsidR="00DD2347" w:rsidRDefault="00DD2347">
      <w:pPr>
        <w:jc w:val="both"/>
        <w:rPr>
          <w:rFonts w:ascii="Calibri" w:eastAsia="Calibri" w:hAnsi="Calibri" w:cs="Calibri"/>
          <w:sz w:val="24"/>
        </w:rPr>
      </w:pPr>
    </w:p>
    <w:p w:rsidR="005D3FA3" w:rsidRPr="00755A76" w:rsidRDefault="00B26282" w:rsidP="00517A56">
      <w:pPr>
        <w:pStyle w:val="PargrafodaLista"/>
        <w:numPr>
          <w:ilvl w:val="0"/>
          <w:numId w:val="4"/>
        </w:numPr>
        <w:jc w:val="both"/>
        <w:rPr>
          <w:rFonts w:ascii="Calibri" w:eastAsia="Calibri" w:hAnsi="Calibri" w:cs="Calibri"/>
          <w:b/>
          <w:sz w:val="24"/>
        </w:rPr>
      </w:pPr>
      <w:r w:rsidRPr="00755A76">
        <w:rPr>
          <w:rFonts w:ascii="Calibri" w:eastAsia="Calibri" w:hAnsi="Calibri" w:cs="Calibri"/>
          <w:b/>
          <w:sz w:val="24"/>
        </w:rPr>
        <w:t>DO FORO</w:t>
      </w:r>
    </w:p>
    <w:p w:rsidR="00755A76" w:rsidRPr="00755A76" w:rsidRDefault="00755A76" w:rsidP="00755A76">
      <w:pPr>
        <w:pStyle w:val="PargrafodaLista"/>
        <w:jc w:val="both"/>
        <w:rPr>
          <w:rFonts w:ascii="Calibri" w:eastAsia="Calibri" w:hAnsi="Calibri" w:cs="Calibri"/>
          <w:b/>
          <w:sz w:val="24"/>
        </w:rPr>
      </w:pPr>
    </w:p>
    <w:p w:rsidR="005D3FA3" w:rsidRDefault="00B26282" w:rsidP="0057025B">
      <w:pPr>
        <w:pStyle w:val="PargrafodaLista"/>
        <w:numPr>
          <w:ilvl w:val="1"/>
          <w:numId w:val="4"/>
        </w:numPr>
        <w:spacing w:after="0"/>
        <w:ind w:left="0" w:firstLine="0"/>
        <w:jc w:val="both"/>
        <w:rPr>
          <w:rFonts w:ascii="Calibri" w:eastAsia="Calibri" w:hAnsi="Calibri" w:cs="Calibri"/>
          <w:sz w:val="24"/>
        </w:rPr>
      </w:pPr>
      <w:r>
        <w:rPr>
          <w:rFonts w:ascii="Calibri" w:eastAsia="Calibri" w:hAnsi="Calibri" w:cs="Calibri"/>
          <w:sz w:val="24"/>
        </w:rPr>
        <w:t>Fica eleito o Foro da Comarca de Formiga/MG para dirimir quaisquer dúvidas referentes a este edital de credenciamento, com renúncia a qualquer outro, mesmo que privilegiado.</w:t>
      </w:r>
    </w:p>
    <w:p w:rsidR="0057025B" w:rsidRPr="0057025B" w:rsidRDefault="0057025B" w:rsidP="0057025B">
      <w:pPr>
        <w:pStyle w:val="PargrafodaLista"/>
        <w:spacing w:after="0"/>
        <w:ind w:left="0"/>
        <w:jc w:val="both"/>
        <w:rPr>
          <w:rFonts w:ascii="Calibri" w:eastAsia="Calibri" w:hAnsi="Calibri" w:cs="Calibri"/>
          <w:sz w:val="24"/>
        </w:rPr>
      </w:pPr>
    </w:p>
    <w:p w:rsidR="005D3FA3" w:rsidRPr="00755A76" w:rsidRDefault="00B26282" w:rsidP="00517A56">
      <w:pPr>
        <w:pStyle w:val="PargrafodaLista"/>
        <w:numPr>
          <w:ilvl w:val="0"/>
          <w:numId w:val="4"/>
        </w:numPr>
        <w:jc w:val="both"/>
        <w:rPr>
          <w:rFonts w:ascii="Calibri" w:eastAsia="Calibri" w:hAnsi="Calibri" w:cs="Calibri"/>
          <w:b/>
          <w:sz w:val="24"/>
        </w:rPr>
      </w:pPr>
      <w:r w:rsidRPr="00755A76">
        <w:rPr>
          <w:rFonts w:ascii="Calibri" w:eastAsia="Calibri" w:hAnsi="Calibri" w:cs="Calibri"/>
          <w:b/>
          <w:sz w:val="24"/>
        </w:rPr>
        <w:t>ANEXOS AO EDITAL</w:t>
      </w:r>
    </w:p>
    <w:p w:rsidR="00755A76" w:rsidRPr="00755A76" w:rsidRDefault="00755A76" w:rsidP="00755A76">
      <w:pPr>
        <w:pStyle w:val="PargrafodaLista"/>
        <w:jc w:val="both"/>
        <w:rPr>
          <w:rFonts w:ascii="Calibri" w:eastAsia="Calibri" w:hAnsi="Calibri" w:cs="Calibri"/>
          <w:b/>
          <w:sz w:val="24"/>
        </w:rPr>
      </w:pPr>
    </w:p>
    <w:p w:rsidR="00755A76" w:rsidRPr="00E23A76" w:rsidRDefault="00811DAE" w:rsidP="00261E49">
      <w:pPr>
        <w:pStyle w:val="PargrafodaLista"/>
        <w:numPr>
          <w:ilvl w:val="1"/>
          <w:numId w:val="4"/>
        </w:numPr>
        <w:spacing w:after="0"/>
        <w:ind w:left="0" w:firstLine="0"/>
        <w:jc w:val="both"/>
        <w:rPr>
          <w:rFonts w:ascii="Calibri" w:eastAsia="Calibri" w:hAnsi="Calibri" w:cs="Calibri"/>
          <w:sz w:val="24"/>
        </w:rPr>
      </w:pPr>
      <w:r w:rsidRPr="00755A76">
        <w:rPr>
          <w:rFonts w:ascii="Calibri" w:eastAsia="Calibri" w:hAnsi="Calibri" w:cs="Calibri"/>
          <w:sz w:val="24"/>
        </w:rPr>
        <w:t>ANEXO I</w:t>
      </w:r>
      <w:r w:rsidR="00B26282" w:rsidRPr="00755A76">
        <w:rPr>
          <w:rFonts w:ascii="Calibri" w:eastAsia="Calibri" w:hAnsi="Calibri" w:cs="Calibri"/>
          <w:sz w:val="24"/>
        </w:rPr>
        <w:t xml:space="preserve"> – DECLARAÇÃO</w:t>
      </w:r>
      <w:r w:rsidR="008E7E64">
        <w:rPr>
          <w:rFonts w:ascii="Calibri" w:eastAsia="Calibri" w:hAnsi="Calibri" w:cs="Calibri"/>
          <w:sz w:val="24"/>
        </w:rPr>
        <w:t>, Item 11.1.2.7.</w:t>
      </w:r>
    </w:p>
    <w:p w:rsidR="00755A76" w:rsidRPr="00E23A76" w:rsidRDefault="00811DAE" w:rsidP="00261E49">
      <w:pPr>
        <w:pStyle w:val="PargrafodaLista"/>
        <w:numPr>
          <w:ilvl w:val="1"/>
          <w:numId w:val="4"/>
        </w:numPr>
        <w:spacing w:after="0"/>
        <w:ind w:left="0" w:firstLine="0"/>
        <w:jc w:val="both"/>
        <w:rPr>
          <w:rFonts w:ascii="Calibri" w:eastAsia="Calibri" w:hAnsi="Calibri" w:cs="Calibri"/>
          <w:sz w:val="24"/>
        </w:rPr>
      </w:pPr>
      <w:r>
        <w:rPr>
          <w:rFonts w:ascii="Calibri" w:eastAsia="Calibri" w:hAnsi="Calibri" w:cs="Calibri"/>
          <w:sz w:val="24"/>
        </w:rPr>
        <w:t>ANEXO II</w:t>
      </w:r>
      <w:r w:rsidR="008E7E64">
        <w:rPr>
          <w:rFonts w:ascii="Calibri" w:eastAsia="Calibri" w:hAnsi="Calibri" w:cs="Calibri"/>
          <w:sz w:val="24"/>
        </w:rPr>
        <w:t xml:space="preserve"> – DECLARAÇÃO, Item 11.3.1.</w:t>
      </w:r>
    </w:p>
    <w:p w:rsidR="00755A76" w:rsidRPr="00E23A76" w:rsidRDefault="00811DAE" w:rsidP="00261E49">
      <w:pPr>
        <w:pStyle w:val="PargrafodaLista"/>
        <w:numPr>
          <w:ilvl w:val="1"/>
          <w:numId w:val="4"/>
        </w:numPr>
        <w:spacing w:after="0"/>
        <w:ind w:left="0" w:firstLine="0"/>
        <w:jc w:val="both"/>
        <w:rPr>
          <w:rFonts w:ascii="Calibri" w:eastAsia="Calibri" w:hAnsi="Calibri" w:cs="Calibri"/>
          <w:sz w:val="24"/>
        </w:rPr>
      </w:pPr>
      <w:r>
        <w:rPr>
          <w:rFonts w:ascii="Calibri" w:eastAsia="Calibri" w:hAnsi="Calibri" w:cs="Calibri"/>
          <w:sz w:val="24"/>
        </w:rPr>
        <w:t>ANEXO III</w:t>
      </w:r>
      <w:r w:rsidR="00B26282">
        <w:rPr>
          <w:rFonts w:ascii="Calibri" w:eastAsia="Calibri" w:hAnsi="Calibri" w:cs="Calibri"/>
          <w:sz w:val="24"/>
        </w:rPr>
        <w:t xml:space="preserve"> – DECLARAÇÃO</w:t>
      </w:r>
      <w:r w:rsidR="008E7E64">
        <w:rPr>
          <w:rFonts w:ascii="Calibri" w:eastAsia="Calibri" w:hAnsi="Calibri" w:cs="Calibri"/>
          <w:sz w:val="24"/>
        </w:rPr>
        <w:t>, Item 11.3.2</w:t>
      </w:r>
      <w:r w:rsidR="00B26282">
        <w:rPr>
          <w:rFonts w:ascii="Calibri" w:eastAsia="Calibri" w:hAnsi="Calibri" w:cs="Calibri"/>
          <w:sz w:val="24"/>
        </w:rPr>
        <w:t xml:space="preserve"> </w:t>
      </w:r>
    </w:p>
    <w:p w:rsidR="00195346" w:rsidRPr="00E23A76" w:rsidRDefault="00B26282" w:rsidP="00E23A76">
      <w:pPr>
        <w:pStyle w:val="PargrafodaLista"/>
        <w:numPr>
          <w:ilvl w:val="1"/>
          <w:numId w:val="4"/>
        </w:numPr>
        <w:spacing w:after="0"/>
        <w:ind w:left="0" w:firstLine="0"/>
        <w:jc w:val="both"/>
        <w:rPr>
          <w:rFonts w:ascii="Calibri" w:eastAsia="Calibri" w:hAnsi="Calibri" w:cs="Calibri"/>
          <w:sz w:val="24"/>
        </w:rPr>
      </w:pPr>
      <w:r>
        <w:rPr>
          <w:rFonts w:ascii="Calibri" w:eastAsia="Calibri" w:hAnsi="Calibri" w:cs="Calibri"/>
          <w:sz w:val="24"/>
        </w:rPr>
        <w:t xml:space="preserve">ANEXO </w:t>
      </w:r>
      <w:r w:rsidR="00811DAE">
        <w:rPr>
          <w:rFonts w:ascii="Calibri" w:eastAsia="Calibri" w:hAnsi="Calibri" w:cs="Calibri"/>
          <w:sz w:val="24"/>
        </w:rPr>
        <w:t>I</w:t>
      </w:r>
      <w:r>
        <w:rPr>
          <w:rFonts w:ascii="Calibri" w:eastAsia="Calibri" w:hAnsi="Calibri" w:cs="Calibri"/>
          <w:sz w:val="24"/>
        </w:rPr>
        <w:t>V – MOD</w:t>
      </w:r>
      <w:r w:rsidR="00D53609">
        <w:rPr>
          <w:rFonts w:ascii="Calibri" w:eastAsia="Calibri" w:hAnsi="Calibri" w:cs="Calibri"/>
          <w:sz w:val="24"/>
        </w:rPr>
        <w:t>ELO DE REQUERIMENTO DE INSCRIÇÃO</w:t>
      </w:r>
      <w:r w:rsidR="00195346">
        <w:rPr>
          <w:rFonts w:ascii="Calibri" w:eastAsia="Calibri" w:hAnsi="Calibri" w:cs="Calibri"/>
          <w:sz w:val="24"/>
        </w:rPr>
        <w:t>, Item 2.1, alíne “b”.</w:t>
      </w:r>
    </w:p>
    <w:p w:rsidR="006853DD" w:rsidRPr="00E23A76" w:rsidRDefault="00195346" w:rsidP="00261E49">
      <w:pPr>
        <w:pStyle w:val="PargrafodaLista"/>
        <w:numPr>
          <w:ilvl w:val="1"/>
          <w:numId w:val="4"/>
        </w:numPr>
        <w:spacing w:after="0"/>
        <w:ind w:left="0" w:firstLine="0"/>
        <w:jc w:val="both"/>
        <w:rPr>
          <w:rFonts w:ascii="Calibri" w:eastAsia="Calibri" w:hAnsi="Calibri" w:cs="Calibri"/>
          <w:sz w:val="24"/>
        </w:rPr>
      </w:pPr>
      <w:r>
        <w:rPr>
          <w:rFonts w:ascii="Calibri" w:eastAsia="Calibri" w:hAnsi="Calibri" w:cs="Calibri"/>
          <w:sz w:val="24"/>
        </w:rPr>
        <w:t>ANEXO V – MINUTA DO CONTRATO</w:t>
      </w:r>
    </w:p>
    <w:p w:rsidR="00E23A76" w:rsidRPr="00E23A76" w:rsidRDefault="006853DD" w:rsidP="00E23A76">
      <w:pPr>
        <w:pStyle w:val="PargrafodaLista"/>
        <w:numPr>
          <w:ilvl w:val="1"/>
          <w:numId w:val="4"/>
        </w:numPr>
        <w:spacing w:after="0"/>
        <w:ind w:left="0" w:firstLine="0"/>
        <w:jc w:val="both"/>
        <w:rPr>
          <w:rFonts w:ascii="Calibri" w:eastAsia="Calibri" w:hAnsi="Calibri" w:cs="Calibri"/>
          <w:sz w:val="24"/>
        </w:rPr>
      </w:pPr>
      <w:r>
        <w:rPr>
          <w:rFonts w:ascii="Calibri" w:eastAsia="Calibri" w:hAnsi="Calibri" w:cs="Calibri"/>
          <w:sz w:val="24"/>
        </w:rPr>
        <w:t>ANEXO V</w:t>
      </w:r>
      <w:r w:rsidR="00195346">
        <w:rPr>
          <w:rFonts w:ascii="Calibri" w:eastAsia="Calibri" w:hAnsi="Calibri" w:cs="Calibri"/>
          <w:sz w:val="24"/>
        </w:rPr>
        <w:t>I</w:t>
      </w:r>
      <w:r>
        <w:rPr>
          <w:rFonts w:ascii="Calibri" w:eastAsia="Calibri" w:hAnsi="Calibri" w:cs="Calibri"/>
          <w:sz w:val="24"/>
        </w:rPr>
        <w:t xml:space="preserve"> – TERMO DE REFERÊNCIA</w:t>
      </w:r>
    </w:p>
    <w:p w:rsidR="00E23A76" w:rsidRDefault="00E23A76" w:rsidP="00A412C6">
      <w:pPr>
        <w:jc w:val="center"/>
        <w:rPr>
          <w:rFonts w:ascii="Calibri" w:eastAsia="Calibri" w:hAnsi="Calibri" w:cs="Calibri"/>
          <w:sz w:val="24"/>
        </w:rPr>
      </w:pPr>
    </w:p>
    <w:p w:rsidR="0057025B" w:rsidRDefault="0043797B" w:rsidP="00A412C6">
      <w:pPr>
        <w:jc w:val="center"/>
        <w:rPr>
          <w:rFonts w:ascii="Calibri" w:eastAsia="Calibri" w:hAnsi="Calibri" w:cs="Calibri"/>
          <w:sz w:val="24"/>
        </w:rPr>
      </w:pPr>
      <w:r>
        <w:rPr>
          <w:rFonts w:ascii="Calibri" w:eastAsia="Calibri" w:hAnsi="Calibri" w:cs="Calibri"/>
          <w:sz w:val="24"/>
        </w:rPr>
        <w:t>Formiga, 07 de outubro de 2015</w:t>
      </w:r>
    </w:p>
    <w:p w:rsidR="0057025B" w:rsidRDefault="0057025B" w:rsidP="0057025B">
      <w:pPr>
        <w:jc w:val="center"/>
        <w:rPr>
          <w:rFonts w:ascii="Calibri" w:eastAsia="Calibri" w:hAnsi="Calibri" w:cs="Calibri"/>
          <w:sz w:val="24"/>
        </w:rPr>
      </w:pPr>
      <w:r>
        <w:rPr>
          <w:rFonts w:ascii="Calibri" w:eastAsia="Calibri" w:hAnsi="Calibri" w:cs="Calibri"/>
          <w:sz w:val="24"/>
        </w:rPr>
        <w:t>_________________________________________________________</w:t>
      </w:r>
    </w:p>
    <w:p w:rsidR="00E23A76" w:rsidRDefault="00E23A76" w:rsidP="00E23A76">
      <w:pPr>
        <w:spacing w:line="240" w:lineRule="auto"/>
        <w:jc w:val="center"/>
        <w:rPr>
          <w:rFonts w:ascii="Calibri" w:eastAsia="Calibri" w:hAnsi="Calibri" w:cs="Calibri"/>
          <w:sz w:val="24"/>
        </w:rPr>
      </w:pPr>
      <w:r>
        <w:rPr>
          <w:rFonts w:ascii="Calibri" w:eastAsia="Calibri" w:hAnsi="Calibri" w:cs="Calibri"/>
          <w:sz w:val="24"/>
        </w:rPr>
        <w:t xml:space="preserve"> (José Francisco da Silva)</w:t>
      </w:r>
    </w:p>
    <w:p w:rsidR="005D3FA3" w:rsidRPr="00E23A76" w:rsidRDefault="0057025B" w:rsidP="00E23A76">
      <w:pPr>
        <w:spacing w:line="240" w:lineRule="auto"/>
        <w:jc w:val="center"/>
        <w:rPr>
          <w:rFonts w:ascii="Calibri" w:eastAsia="Calibri" w:hAnsi="Calibri" w:cs="Calibri"/>
          <w:sz w:val="24"/>
        </w:rPr>
      </w:pPr>
      <w:r>
        <w:rPr>
          <w:rFonts w:ascii="Calibri" w:eastAsia="Calibri" w:hAnsi="Calibri" w:cs="Calibri"/>
          <w:sz w:val="24"/>
        </w:rPr>
        <w:t>Superintendente Executivo / PREVIFOR</w:t>
      </w:r>
    </w:p>
    <w:p w:rsidR="005D3FA3" w:rsidRDefault="005D3FA3">
      <w:pPr>
        <w:rPr>
          <w:rFonts w:ascii="Verdana" w:eastAsia="Verdana" w:hAnsi="Verdana" w:cs="Verdana"/>
          <w:sz w:val="36"/>
        </w:rPr>
      </w:pPr>
    </w:p>
    <w:p w:rsidR="00755A76" w:rsidRDefault="00755A76" w:rsidP="00811DAE">
      <w:pPr>
        <w:keepNext/>
        <w:spacing w:after="0" w:line="240" w:lineRule="auto"/>
        <w:jc w:val="both"/>
        <w:rPr>
          <w:rFonts w:ascii="Verdana" w:eastAsia="Verdana" w:hAnsi="Verdana" w:cs="Verdana"/>
          <w:color w:val="000000"/>
          <w:sz w:val="36"/>
        </w:rPr>
      </w:pPr>
    </w:p>
    <w:p w:rsidR="005D3FA3" w:rsidRDefault="001D7E43" w:rsidP="00B26282">
      <w:pPr>
        <w:keepNext/>
        <w:numPr>
          <w:ilvl w:val="0"/>
          <w:numId w:val="1"/>
        </w:numPr>
        <w:spacing w:after="0" w:line="240" w:lineRule="auto"/>
        <w:ind w:left="432" w:hanging="432"/>
        <w:jc w:val="center"/>
        <w:rPr>
          <w:rFonts w:ascii="Calibri" w:eastAsia="Calibri" w:hAnsi="Calibri" w:cs="Calibri"/>
          <w:color w:val="000000"/>
          <w:sz w:val="24"/>
        </w:rPr>
      </w:pPr>
      <w:r>
        <w:rPr>
          <w:rFonts w:ascii="Calibri" w:eastAsia="Calibri" w:hAnsi="Calibri" w:cs="Calibri"/>
          <w:color w:val="000000"/>
          <w:sz w:val="24"/>
        </w:rPr>
        <w:t>ANEXO I</w:t>
      </w:r>
      <w:r w:rsidR="00B26282">
        <w:rPr>
          <w:rFonts w:ascii="Calibri" w:eastAsia="Calibri" w:hAnsi="Calibri" w:cs="Calibri"/>
          <w:color w:val="000000"/>
          <w:sz w:val="24"/>
        </w:rPr>
        <w:t xml:space="preserve"> – DECLARAÇÃO</w:t>
      </w:r>
    </w:p>
    <w:p w:rsidR="005D3FA3" w:rsidRDefault="00B26282">
      <w:pPr>
        <w:jc w:val="center"/>
        <w:rPr>
          <w:rFonts w:ascii="Calibri" w:eastAsia="Calibri" w:hAnsi="Calibri" w:cs="Calibri"/>
          <w:color w:val="000000"/>
          <w:sz w:val="24"/>
        </w:rPr>
      </w:pPr>
      <w:r>
        <w:rPr>
          <w:rFonts w:ascii="Calibri" w:eastAsia="Calibri" w:hAnsi="Calibri" w:cs="Calibri"/>
          <w:color w:val="000000"/>
          <w:sz w:val="24"/>
        </w:rPr>
        <w:t>(em papel ti</w:t>
      </w:r>
      <w:r w:rsidR="00243C39">
        <w:rPr>
          <w:rFonts w:ascii="Calibri" w:eastAsia="Calibri" w:hAnsi="Calibri" w:cs="Calibri"/>
          <w:color w:val="000000"/>
          <w:sz w:val="24"/>
        </w:rPr>
        <w:t>mbrado da instituição</w:t>
      </w:r>
      <w:r>
        <w:rPr>
          <w:rFonts w:ascii="Calibri" w:eastAsia="Calibri" w:hAnsi="Calibri" w:cs="Calibri"/>
          <w:color w:val="000000"/>
          <w:sz w:val="24"/>
        </w:rPr>
        <w:t>)</w:t>
      </w:r>
    </w:p>
    <w:p w:rsidR="005D3FA3" w:rsidRDefault="005D3FA3">
      <w:pPr>
        <w:jc w:val="both"/>
        <w:rPr>
          <w:rFonts w:ascii="Calibri" w:eastAsia="Calibri" w:hAnsi="Calibri" w:cs="Calibri"/>
          <w:color w:val="000000"/>
          <w:sz w:val="24"/>
        </w:rPr>
      </w:pPr>
    </w:p>
    <w:p w:rsidR="005D3FA3" w:rsidRDefault="00B26282">
      <w:pPr>
        <w:jc w:val="both"/>
        <w:rPr>
          <w:rFonts w:ascii="Calibri" w:eastAsia="Calibri" w:hAnsi="Calibri" w:cs="Calibri"/>
          <w:color w:val="000000"/>
          <w:sz w:val="24"/>
        </w:rPr>
      </w:pPr>
      <w:r>
        <w:rPr>
          <w:rFonts w:ascii="Calibri" w:eastAsia="Calibri" w:hAnsi="Calibri" w:cs="Calibri"/>
          <w:color w:val="000000"/>
          <w:sz w:val="24"/>
        </w:rPr>
        <w:t>(Razão Social da Instituição), inscrita no CNPJ sob o nº____________________ sediada à (endereço completo), declara, sob as penas da Lei, para os fins requeridos no inciso XXXIII, do artigo 7º da Constituição Federal, consoante o que se estabelecei no artigo 1º, da Lei nº 9.854, de 27 de outubro de 1999, que não tem em seu quadro de empregados, menores de 18 anos em trabalho noturno, perigoso ou insalubre, bem como em qualquer trabalho, menores de 16 anos, salvo na condição de aprendiz, a partir de 14 anos.</w:t>
      </w:r>
    </w:p>
    <w:p w:rsidR="005D3FA3" w:rsidRDefault="005D3FA3">
      <w:pPr>
        <w:jc w:val="both"/>
        <w:rPr>
          <w:rFonts w:ascii="Calibri" w:eastAsia="Calibri" w:hAnsi="Calibri" w:cs="Calibri"/>
          <w:color w:val="000000"/>
          <w:sz w:val="24"/>
        </w:rPr>
      </w:pPr>
    </w:p>
    <w:p w:rsidR="005D3FA3" w:rsidRDefault="005D3FA3">
      <w:pPr>
        <w:jc w:val="both"/>
        <w:rPr>
          <w:rFonts w:ascii="Calibri" w:eastAsia="Calibri" w:hAnsi="Calibri" w:cs="Calibri"/>
          <w:color w:val="000000"/>
          <w:sz w:val="24"/>
        </w:rPr>
      </w:pPr>
    </w:p>
    <w:p w:rsidR="005D3FA3" w:rsidRDefault="005D3FA3">
      <w:pPr>
        <w:jc w:val="both"/>
        <w:rPr>
          <w:rFonts w:ascii="Calibri" w:eastAsia="Calibri" w:hAnsi="Calibri" w:cs="Calibri"/>
          <w:color w:val="000000"/>
          <w:sz w:val="24"/>
        </w:rPr>
      </w:pPr>
    </w:p>
    <w:p w:rsidR="005D3FA3" w:rsidRDefault="00B26282">
      <w:pPr>
        <w:jc w:val="both"/>
        <w:rPr>
          <w:rFonts w:ascii="Calibri" w:eastAsia="Calibri" w:hAnsi="Calibri" w:cs="Calibri"/>
          <w:color w:val="000000"/>
          <w:sz w:val="24"/>
        </w:rPr>
      </w:pPr>
      <w:r>
        <w:rPr>
          <w:rFonts w:ascii="Calibri" w:eastAsia="Calibri" w:hAnsi="Calibri" w:cs="Calibri"/>
          <w:color w:val="000000"/>
          <w:sz w:val="24"/>
        </w:rPr>
        <w:t>____________,_</w:t>
      </w:r>
      <w:r w:rsidR="00840DDD">
        <w:rPr>
          <w:rFonts w:ascii="Calibri" w:eastAsia="Calibri" w:hAnsi="Calibri" w:cs="Calibri"/>
          <w:color w:val="000000"/>
          <w:sz w:val="24"/>
        </w:rPr>
        <w:t>____ de ________________ de 2015</w:t>
      </w:r>
      <w:r>
        <w:rPr>
          <w:rFonts w:ascii="Calibri" w:eastAsia="Calibri" w:hAnsi="Calibri" w:cs="Calibri"/>
          <w:color w:val="000000"/>
          <w:sz w:val="24"/>
        </w:rPr>
        <w:t>.</w:t>
      </w:r>
    </w:p>
    <w:p w:rsidR="005D3FA3" w:rsidRDefault="00B26282">
      <w:pPr>
        <w:jc w:val="both"/>
        <w:rPr>
          <w:rFonts w:ascii="Calibri" w:eastAsia="Calibri" w:hAnsi="Calibri" w:cs="Calibri"/>
          <w:color w:val="000000"/>
          <w:sz w:val="24"/>
        </w:rPr>
      </w:pPr>
      <w:r>
        <w:rPr>
          <w:rFonts w:ascii="Calibri" w:eastAsia="Calibri" w:hAnsi="Calibri" w:cs="Calibri"/>
          <w:color w:val="000000"/>
          <w:sz w:val="24"/>
        </w:rPr>
        <w:t>(Nome e assinatura do Declarante)</w:t>
      </w:r>
    </w:p>
    <w:p w:rsidR="005D3FA3" w:rsidRDefault="00B26282">
      <w:pPr>
        <w:jc w:val="both"/>
        <w:rPr>
          <w:rFonts w:ascii="Calibri" w:eastAsia="Calibri" w:hAnsi="Calibri" w:cs="Calibri"/>
          <w:color w:val="000000"/>
          <w:sz w:val="24"/>
        </w:rPr>
      </w:pPr>
      <w:r>
        <w:rPr>
          <w:rFonts w:ascii="Calibri" w:eastAsia="Calibri" w:hAnsi="Calibri" w:cs="Calibri"/>
          <w:color w:val="000000"/>
          <w:sz w:val="24"/>
        </w:rPr>
        <w:t>(número do CPF do Declarante)</w:t>
      </w:r>
    </w:p>
    <w:p w:rsidR="005D3FA3" w:rsidRDefault="005D3FA3">
      <w:pPr>
        <w:rPr>
          <w:rFonts w:ascii="Verdana" w:eastAsia="Verdana" w:hAnsi="Verdana" w:cs="Verdana"/>
          <w:color w:val="000000"/>
        </w:rPr>
      </w:pPr>
    </w:p>
    <w:p w:rsidR="005D3FA3" w:rsidRDefault="005D3FA3">
      <w:pPr>
        <w:rPr>
          <w:rFonts w:ascii="Verdana" w:eastAsia="Verdana" w:hAnsi="Verdana" w:cs="Verdana"/>
          <w:color w:val="000000"/>
          <w:sz w:val="36"/>
        </w:rPr>
      </w:pPr>
    </w:p>
    <w:p w:rsidR="008F44C8" w:rsidRDefault="008F44C8">
      <w:pPr>
        <w:rPr>
          <w:rFonts w:ascii="Verdana" w:eastAsia="Verdana" w:hAnsi="Verdana" w:cs="Verdana"/>
          <w:color w:val="000000"/>
          <w:sz w:val="36"/>
        </w:rPr>
      </w:pPr>
    </w:p>
    <w:p w:rsidR="008F44C8" w:rsidRDefault="008F44C8">
      <w:pPr>
        <w:rPr>
          <w:rFonts w:ascii="Verdana" w:eastAsia="Verdana" w:hAnsi="Verdana" w:cs="Verdana"/>
          <w:color w:val="000000"/>
          <w:sz w:val="36"/>
        </w:rPr>
      </w:pPr>
    </w:p>
    <w:p w:rsidR="008F44C8" w:rsidRDefault="008F44C8">
      <w:pPr>
        <w:rPr>
          <w:rFonts w:ascii="Verdana" w:eastAsia="Verdana" w:hAnsi="Verdana" w:cs="Verdana"/>
          <w:color w:val="000000"/>
          <w:sz w:val="36"/>
        </w:rPr>
      </w:pPr>
    </w:p>
    <w:p w:rsidR="008F44C8" w:rsidRDefault="008F44C8">
      <w:pPr>
        <w:rPr>
          <w:rFonts w:ascii="Verdana" w:eastAsia="Verdana" w:hAnsi="Verdana" w:cs="Verdana"/>
          <w:color w:val="000000"/>
          <w:sz w:val="36"/>
        </w:rPr>
      </w:pPr>
    </w:p>
    <w:p w:rsidR="008F44C8" w:rsidRDefault="008F44C8">
      <w:pPr>
        <w:rPr>
          <w:rFonts w:ascii="Verdana" w:eastAsia="Verdana" w:hAnsi="Verdana" w:cs="Verdana"/>
          <w:color w:val="000000"/>
          <w:sz w:val="36"/>
        </w:rPr>
      </w:pPr>
    </w:p>
    <w:p w:rsidR="008F44C8" w:rsidRDefault="008F44C8">
      <w:pPr>
        <w:rPr>
          <w:rFonts w:ascii="Verdana" w:eastAsia="Verdana" w:hAnsi="Verdana" w:cs="Verdana"/>
          <w:color w:val="000000"/>
          <w:sz w:val="36"/>
        </w:rPr>
      </w:pPr>
    </w:p>
    <w:p w:rsidR="008F44C8" w:rsidRDefault="008F44C8">
      <w:pPr>
        <w:rPr>
          <w:rFonts w:ascii="Verdana" w:eastAsia="Verdana" w:hAnsi="Verdana" w:cs="Verdana"/>
          <w:color w:val="000000"/>
          <w:sz w:val="36"/>
        </w:rPr>
      </w:pPr>
    </w:p>
    <w:p w:rsidR="005D3FA3" w:rsidRDefault="001D7E43" w:rsidP="00B26282">
      <w:pPr>
        <w:keepNext/>
        <w:numPr>
          <w:ilvl w:val="0"/>
          <w:numId w:val="2"/>
        </w:numPr>
        <w:spacing w:after="0" w:line="240" w:lineRule="auto"/>
        <w:ind w:left="432" w:hanging="432"/>
        <w:jc w:val="center"/>
        <w:rPr>
          <w:rFonts w:ascii="Calibri" w:eastAsia="Calibri" w:hAnsi="Calibri" w:cs="Calibri"/>
          <w:color w:val="000000"/>
          <w:sz w:val="24"/>
        </w:rPr>
      </w:pPr>
      <w:r>
        <w:rPr>
          <w:rFonts w:ascii="Calibri" w:eastAsia="Calibri" w:hAnsi="Calibri" w:cs="Calibri"/>
          <w:color w:val="000000"/>
          <w:sz w:val="24"/>
        </w:rPr>
        <w:lastRenderedPageBreak/>
        <w:t>ANEXO II</w:t>
      </w:r>
      <w:r w:rsidR="00B26282">
        <w:rPr>
          <w:rFonts w:ascii="Calibri" w:eastAsia="Calibri" w:hAnsi="Calibri" w:cs="Calibri"/>
          <w:color w:val="000000"/>
          <w:sz w:val="24"/>
        </w:rPr>
        <w:t xml:space="preserve"> – DECLARAÇÃO</w:t>
      </w:r>
    </w:p>
    <w:p w:rsidR="005D3FA3" w:rsidRDefault="00B26282">
      <w:pPr>
        <w:jc w:val="center"/>
        <w:rPr>
          <w:rFonts w:ascii="Calibri" w:eastAsia="Calibri" w:hAnsi="Calibri" w:cs="Calibri"/>
          <w:color w:val="000000"/>
          <w:sz w:val="24"/>
        </w:rPr>
      </w:pPr>
      <w:r>
        <w:rPr>
          <w:rFonts w:ascii="Calibri" w:eastAsia="Calibri" w:hAnsi="Calibri" w:cs="Calibri"/>
          <w:color w:val="000000"/>
          <w:sz w:val="24"/>
        </w:rPr>
        <w:t>(em papel ti</w:t>
      </w:r>
      <w:r w:rsidR="000747E3">
        <w:rPr>
          <w:rFonts w:ascii="Calibri" w:eastAsia="Calibri" w:hAnsi="Calibri" w:cs="Calibri"/>
          <w:color w:val="000000"/>
          <w:sz w:val="24"/>
        </w:rPr>
        <w:t>mbrado da instituição</w:t>
      </w:r>
      <w:r>
        <w:rPr>
          <w:rFonts w:ascii="Calibri" w:eastAsia="Calibri" w:hAnsi="Calibri" w:cs="Calibri"/>
          <w:color w:val="000000"/>
          <w:sz w:val="24"/>
        </w:rPr>
        <w:t>)</w:t>
      </w:r>
    </w:p>
    <w:p w:rsidR="005D3FA3" w:rsidRDefault="005D3FA3">
      <w:pPr>
        <w:jc w:val="both"/>
        <w:rPr>
          <w:rFonts w:ascii="Calibri" w:eastAsia="Calibri" w:hAnsi="Calibri" w:cs="Calibri"/>
          <w:color w:val="000000"/>
          <w:sz w:val="24"/>
        </w:rPr>
      </w:pPr>
    </w:p>
    <w:p w:rsidR="005D3FA3" w:rsidRDefault="005D3FA3">
      <w:pPr>
        <w:jc w:val="both"/>
        <w:rPr>
          <w:rFonts w:ascii="Calibri" w:eastAsia="Calibri" w:hAnsi="Calibri" w:cs="Calibri"/>
          <w:color w:val="000000"/>
          <w:sz w:val="24"/>
        </w:rPr>
      </w:pPr>
    </w:p>
    <w:p w:rsidR="005D3FA3" w:rsidRDefault="00B26282">
      <w:pPr>
        <w:jc w:val="both"/>
        <w:rPr>
          <w:rFonts w:ascii="Calibri" w:eastAsia="Calibri" w:hAnsi="Calibri" w:cs="Calibri"/>
          <w:color w:val="000000"/>
          <w:sz w:val="24"/>
        </w:rPr>
      </w:pPr>
      <w:r>
        <w:rPr>
          <w:rFonts w:ascii="Calibri" w:eastAsia="Calibri" w:hAnsi="Calibri" w:cs="Calibri"/>
          <w:color w:val="000000"/>
          <w:sz w:val="24"/>
        </w:rPr>
        <w:t xml:space="preserve">(Razão Social da Instituição), inscrita no CNPJ sob o nº ____________________ sediada à (endereço completo), declara, sob as penas da Lei, que até a presente data inexistem fatos impeditivos para sua habilitação no presente processo de credenciamento, ciente da obrigatoriedade de declarar ocorrências posteriores. </w:t>
      </w:r>
    </w:p>
    <w:p w:rsidR="005D3FA3" w:rsidRDefault="005D3FA3">
      <w:pPr>
        <w:jc w:val="both"/>
        <w:rPr>
          <w:rFonts w:ascii="Calibri" w:eastAsia="Calibri" w:hAnsi="Calibri" w:cs="Calibri"/>
          <w:color w:val="000000"/>
          <w:sz w:val="24"/>
        </w:rPr>
      </w:pPr>
    </w:p>
    <w:p w:rsidR="005D3FA3" w:rsidRDefault="005D3FA3">
      <w:pPr>
        <w:jc w:val="both"/>
        <w:rPr>
          <w:rFonts w:ascii="Calibri" w:eastAsia="Calibri" w:hAnsi="Calibri" w:cs="Calibri"/>
          <w:color w:val="000000"/>
          <w:sz w:val="24"/>
        </w:rPr>
      </w:pPr>
    </w:p>
    <w:p w:rsidR="005D3FA3" w:rsidRDefault="005D3FA3">
      <w:pPr>
        <w:jc w:val="both"/>
        <w:rPr>
          <w:rFonts w:ascii="Calibri" w:eastAsia="Calibri" w:hAnsi="Calibri" w:cs="Calibri"/>
          <w:color w:val="000000"/>
          <w:sz w:val="24"/>
        </w:rPr>
      </w:pPr>
    </w:p>
    <w:p w:rsidR="005D3FA3" w:rsidRDefault="005D3FA3">
      <w:pPr>
        <w:jc w:val="both"/>
        <w:rPr>
          <w:rFonts w:ascii="Calibri" w:eastAsia="Calibri" w:hAnsi="Calibri" w:cs="Calibri"/>
          <w:color w:val="000000"/>
          <w:sz w:val="24"/>
        </w:rPr>
      </w:pPr>
    </w:p>
    <w:p w:rsidR="005D3FA3" w:rsidRDefault="00B26282">
      <w:pPr>
        <w:jc w:val="both"/>
        <w:rPr>
          <w:rFonts w:ascii="Calibri" w:eastAsia="Calibri" w:hAnsi="Calibri" w:cs="Calibri"/>
          <w:color w:val="000000"/>
          <w:sz w:val="24"/>
        </w:rPr>
      </w:pPr>
      <w:r>
        <w:rPr>
          <w:rFonts w:ascii="Calibri" w:eastAsia="Calibri" w:hAnsi="Calibri" w:cs="Calibri"/>
          <w:color w:val="000000"/>
          <w:sz w:val="24"/>
        </w:rPr>
        <w:t>____________,_</w:t>
      </w:r>
      <w:r w:rsidR="00840DDD">
        <w:rPr>
          <w:rFonts w:ascii="Calibri" w:eastAsia="Calibri" w:hAnsi="Calibri" w:cs="Calibri"/>
          <w:color w:val="000000"/>
          <w:sz w:val="24"/>
        </w:rPr>
        <w:t>____ de ________________ de 2015</w:t>
      </w:r>
      <w:r>
        <w:rPr>
          <w:rFonts w:ascii="Calibri" w:eastAsia="Calibri" w:hAnsi="Calibri" w:cs="Calibri"/>
          <w:color w:val="000000"/>
          <w:sz w:val="24"/>
        </w:rPr>
        <w:t>.</w:t>
      </w:r>
    </w:p>
    <w:p w:rsidR="005D3FA3" w:rsidRDefault="00B26282">
      <w:pPr>
        <w:jc w:val="both"/>
        <w:rPr>
          <w:rFonts w:ascii="Calibri" w:eastAsia="Calibri" w:hAnsi="Calibri" w:cs="Calibri"/>
          <w:color w:val="000000"/>
          <w:sz w:val="24"/>
        </w:rPr>
      </w:pPr>
      <w:r>
        <w:rPr>
          <w:rFonts w:ascii="Calibri" w:eastAsia="Calibri" w:hAnsi="Calibri" w:cs="Calibri"/>
          <w:color w:val="000000"/>
          <w:sz w:val="24"/>
        </w:rPr>
        <w:t>(Nome e assinatura do Declarante)</w:t>
      </w:r>
    </w:p>
    <w:p w:rsidR="005D3FA3" w:rsidRDefault="00B26282">
      <w:pPr>
        <w:jc w:val="both"/>
        <w:rPr>
          <w:rFonts w:ascii="Calibri" w:eastAsia="Calibri" w:hAnsi="Calibri" w:cs="Calibri"/>
          <w:color w:val="000000"/>
          <w:sz w:val="24"/>
        </w:rPr>
      </w:pPr>
      <w:r>
        <w:rPr>
          <w:rFonts w:ascii="Calibri" w:eastAsia="Calibri" w:hAnsi="Calibri" w:cs="Calibri"/>
          <w:color w:val="000000"/>
          <w:sz w:val="24"/>
        </w:rPr>
        <w:t>(número do CPF do Declarante)</w:t>
      </w:r>
    </w:p>
    <w:p w:rsidR="005D3FA3" w:rsidRDefault="005D3FA3">
      <w:pPr>
        <w:jc w:val="both"/>
        <w:rPr>
          <w:rFonts w:ascii="Verdana" w:eastAsia="Verdana" w:hAnsi="Verdana" w:cs="Verdana"/>
          <w:color w:val="000000"/>
        </w:rPr>
      </w:pPr>
    </w:p>
    <w:p w:rsidR="001F50D2" w:rsidRDefault="001F50D2">
      <w:pPr>
        <w:jc w:val="both"/>
        <w:rPr>
          <w:rFonts w:ascii="Verdana" w:eastAsia="Verdana" w:hAnsi="Verdana" w:cs="Verdana"/>
          <w:color w:val="000000"/>
        </w:rPr>
      </w:pPr>
    </w:p>
    <w:p w:rsidR="001F50D2" w:rsidRDefault="001F50D2">
      <w:pPr>
        <w:jc w:val="both"/>
        <w:rPr>
          <w:rFonts w:ascii="Verdana" w:eastAsia="Verdana" w:hAnsi="Verdana" w:cs="Verdana"/>
          <w:color w:val="000000"/>
        </w:rPr>
      </w:pPr>
    </w:p>
    <w:p w:rsidR="001F50D2" w:rsidRDefault="001F50D2">
      <w:pPr>
        <w:jc w:val="both"/>
        <w:rPr>
          <w:rFonts w:ascii="Verdana" w:eastAsia="Verdana" w:hAnsi="Verdana" w:cs="Verdana"/>
          <w:color w:val="000000"/>
        </w:rPr>
      </w:pPr>
    </w:p>
    <w:p w:rsidR="001F50D2" w:rsidRDefault="001F50D2">
      <w:pPr>
        <w:jc w:val="both"/>
        <w:rPr>
          <w:rFonts w:ascii="Verdana" w:eastAsia="Verdana" w:hAnsi="Verdana" w:cs="Verdana"/>
          <w:color w:val="000000"/>
        </w:rPr>
      </w:pPr>
    </w:p>
    <w:p w:rsidR="001F50D2" w:rsidRDefault="001F50D2">
      <w:pPr>
        <w:jc w:val="both"/>
        <w:rPr>
          <w:rFonts w:ascii="Verdana" w:eastAsia="Verdana" w:hAnsi="Verdana" w:cs="Verdana"/>
          <w:color w:val="000000"/>
        </w:rPr>
      </w:pPr>
    </w:p>
    <w:p w:rsidR="001F50D2" w:rsidRDefault="001F50D2">
      <w:pPr>
        <w:jc w:val="both"/>
        <w:rPr>
          <w:rFonts w:ascii="Verdana" w:eastAsia="Verdana" w:hAnsi="Verdana" w:cs="Verdana"/>
          <w:color w:val="000000"/>
        </w:rPr>
      </w:pPr>
    </w:p>
    <w:p w:rsidR="001F50D2" w:rsidRDefault="001F50D2">
      <w:pPr>
        <w:jc w:val="both"/>
        <w:rPr>
          <w:rFonts w:ascii="Verdana" w:eastAsia="Verdana" w:hAnsi="Verdana" w:cs="Verdana"/>
          <w:color w:val="000000"/>
        </w:rPr>
      </w:pPr>
    </w:p>
    <w:p w:rsidR="001F50D2" w:rsidRDefault="001F50D2">
      <w:pPr>
        <w:jc w:val="both"/>
        <w:rPr>
          <w:rFonts w:ascii="Verdana" w:eastAsia="Verdana" w:hAnsi="Verdana" w:cs="Verdana"/>
          <w:color w:val="000000"/>
        </w:rPr>
      </w:pPr>
    </w:p>
    <w:p w:rsidR="001F50D2" w:rsidRDefault="001F50D2">
      <w:pPr>
        <w:jc w:val="both"/>
        <w:rPr>
          <w:rFonts w:ascii="Verdana" w:eastAsia="Verdana" w:hAnsi="Verdana" w:cs="Verdana"/>
          <w:color w:val="000000"/>
        </w:rPr>
      </w:pPr>
    </w:p>
    <w:p w:rsidR="001F50D2" w:rsidRDefault="001F50D2">
      <w:pPr>
        <w:jc w:val="both"/>
        <w:rPr>
          <w:rFonts w:ascii="Verdana" w:eastAsia="Verdana" w:hAnsi="Verdana" w:cs="Verdana"/>
          <w:color w:val="000000"/>
        </w:rPr>
      </w:pPr>
    </w:p>
    <w:p w:rsidR="001F50D2" w:rsidRDefault="001F50D2">
      <w:pPr>
        <w:jc w:val="both"/>
        <w:rPr>
          <w:rFonts w:ascii="Verdana" w:eastAsia="Verdana" w:hAnsi="Verdana" w:cs="Verdana"/>
          <w:color w:val="000000"/>
        </w:rPr>
      </w:pPr>
    </w:p>
    <w:p w:rsidR="005D3FA3" w:rsidRDefault="001D7E43" w:rsidP="00B26282">
      <w:pPr>
        <w:keepNext/>
        <w:numPr>
          <w:ilvl w:val="0"/>
          <w:numId w:val="3"/>
        </w:numPr>
        <w:spacing w:after="0" w:line="240" w:lineRule="auto"/>
        <w:ind w:left="432" w:hanging="432"/>
        <w:jc w:val="center"/>
        <w:rPr>
          <w:rFonts w:ascii="Calibri" w:eastAsia="Calibri" w:hAnsi="Calibri" w:cs="Calibri"/>
          <w:color w:val="000000"/>
          <w:sz w:val="24"/>
        </w:rPr>
      </w:pPr>
      <w:r>
        <w:rPr>
          <w:rFonts w:ascii="Calibri" w:eastAsia="Calibri" w:hAnsi="Calibri" w:cs="Calibri"/>
          <w:color w:val="000000"/>
          <w:sz w:val="24"/>
        </w:rPr>
        <w:lastRenderedPageBreak/>
        <w:t>ANEXO III</w:t>
      </w:r>
      <w:r w:rsidR="00B26282">
        <w:rPr>
          <w:rFonts w:ascii="Calibri" w:eastAsia="Calibri" w:hAnsi="Calibri" w:cs="Calibri"/>
          <w:color w:val="000000"/>
          <w:sz w:val="24"/>
        </w:rPr>
        <w:t xml:space="preserve"> – DECLARAÇÃO</w:t>
      </w:r>
    </w:p>
    <w:p w:rsidR="005D3FA3" w:rsidRDefault="00B26282">
      <w:pPr>
        <w:jc w:val="center"/>
        <w:rPr>
          <w:rFonts w:ascii="Calibri" w:eastAsia="Calibri" w:hAnsi="Calibri" w:cs="Calibri"/>
          <w:color w:val="000000"/>
          <w:sz w:val="24"/>
        </w:rPr>
      </w:pPr>
      <w:r>
        <w:rPr>
          <w:rFonts w:ascii="Calibri" w:eastAsia="Calibri" w:hAnsi="Calibri" w:cs="Calibri"/>
          <w:color w:val="000000"/>
          <w:sz w:val="24"/>
        </w:rPr>
        <w:t>(em papel ti</w:t>
      </w:r>
      <w:r w:rsidR="000747E3">
        <w:rPr>
          <w:rFonts w:ascii="Calibri" w:eastAsia="Calibri" w:hAnsi="Calibri" w:cs="Calibri"/>
          <w:color w:val="000000"/>
          <w:sz w:val="24"/>
        </w:rPr>
        <w:t>mbrado da instituição</w:t>
      </w:r>
      <w:r>
        <w:rPr>
          <w:rFonts w:ascii="Calibri" w:eastAsia="Calibri" w:hAnsi="Calibri" w:cs="Calibri"/>
          <w:color w:val="000000"/>
          <w:sz w:val="24"/>
        </w:rPr>
        <w:t>)</w:t>
      </w:r>
    </w:p>
    <w:p w:rsidR="005D3FA3" w:rsidRDefault="005D3FA3">
      <w:pPr>
        <w:jc w:val="both"/>
        <w:rPr>
          <w:rFonts w:ascii="Calibri" w:eastAsia="Calibri" w:hAnsi="Calibri" w:cs="Calibri"/>
          <w:color w:val="000000"/>
          <w:sz w:val="24"/>
        </w:rPr>
      </w:pPr>
    </w:p>
    <w:p w:rsidR="005D3FA3" w:rsidRDefault="005D3FA3">
      <w:pPr>
        <w:jc w:val="both"/>
        <w:rPr>
          <w:rFonts w:ascii="Calibri" w:eastAsia="Calibri" w:hAnsi="Calibri" w:cs="Calibri"/>
          <w:color w:val="000000"/>
          <w:sz w:val="24"/>
        </w:rPr>
      </w:pPr>
    </w:p>
    <w:p w:rsidR="005D3FA3" w:rsidRDefault="00B26282">
      <w:pPr>
        <w:spacing w:after="0" w:line="240" w:lineRule="auto"/>
        <w:jc w:val="both"/>
        <w:rPr>
          <w:rFonts w:ascii="Calibri" w:eastAsia="Calibri" w:hAnsi="Calibri" w:cs="Calibri"/>
          <w:sz w:val="24"/>
        </w:rPr>
      </w:pPr>
      <w:r>
        <w:rPr>
          <w:rFonts w:ascii="Calibri" w:eastAsia="Calibri" w:hAnsi="Calibri" w:cs="Calibri"/>
          <w:color w:val="000000"/>
          <w:sz w:val="24"/>
        </w:rPr>
        <w:t xml:space="preserve">(Razão Social da Instituição), inscrita no CNPJ sob o nº ____________________ sediada à (endereço completo), declara, sob as penas da Lei, </w:t>
      </w:r>
      <w:r>
        <w:rPr>
          <w:rFonts w:ascii="Calibri" w:eastAsia="Calibri" w:hAnsi="Calibri" w:cs="Calibri"/>
          <w:color w:val="000000"/>
          <w:sz w:val="24"/>
        </w:rPr>
        <w:tab/>
        <w:t xml:space="preserve">que os regulamentos, prospectos e termos de adesão dos fundos de investimentos estão em conformidade com a Resolução CMN 3.922/2010, ou outras que entrarem em vigor posteriormente, ciente da obrigatoriedade de declarar ocorrências posteriores. </w:t>
      </w:r>
    </w:p>
    <w:p w:rsidR="005D3FA3" w:rsidRDefault="005D3FA3">
      <w:pPr>
        <w:jc w:val="both"/>
        <w:rPr>
          <w:rFonts w:ascii="Calibri" w:eastAsia="Calibri" w:hAnsi="Calibri" w:cs="Calibri"/>
          <w:color w:val="000000"/>
          <w:sz w:val="24"/>
        </w:rPr>
      </w:pPr>
    </w:p>
    <w:p w:rsidR="005D3FA3" w:rsidRDefault="005D3FA3">
      <w:pPr>
        <w:jc w:val="both"/>
        <w:rPr>
          <w:rFonts w:ascii="Calibri" w:eastAsia="Calibri" w:hAnsi="Calibri" w:cs="Calibri"/>
          <w:color w:val="000000"/>
          <w:sz w:val="24"/>
        </w:rPr>
      </w:pPr>
    </w:p>
    <w:p w:rsidR="005D3FA3" w:rsidRDefault="00B26282">
      <w:pPr>
        <w:jc w:val="both"/>
        <w:rPr>
          <w:rFonts w:ascii="Calibri" w:eastAsia="Calibri" w:hAnsi="Calibri" w:cs="Calibri"/>
          <w:color w:val="000000"/>
          <w:sz w:val="24"/>
        </w:rPr>
      </w:pPr>
      <w:r>
        <w:rPr>
          <w:rFonts w:ascii="Calibri" w:eastAsia="Calibri" w:hAnsi="Calibri" w:cs="Calibri"/>
          <w:color w:val="000000"/>
          <w:sz w:val="24"/>
        </w:rPr>
        <w:t>____________,_</w:t>
      </w:r>
      <w:r w:rsidR="000747E3">
        <w:rPr>
          <w:rFonts w:ascii="Calibri" w:eastAsia="Calibri" w:hAnsi="Calibri" w:cs="Calibri"/>
          <w:color w:val="000000"/>
          <w:sz w:val="24"/>
        </w:rPr>
        <w:t>____ de ________________ de 2015</w:t>
      </w:r>
      <w:r>
        <w:rPr>
          <w:rFonts w:ascii="Calibri" w:eastAsia="Calibri" w:hAnsi="Calibri" w:cs="Calibri"/>
          <w:color w:val="000000"/>
          <w:sz w:val="24"/>
        </w:rPr>
        <w:t>.</w:t>
      </w:r>
    </w:p>
    <w:p w:rsidR="005D3FA3" w:rsidRDefault="00B26282">
      <w:pPr>
        <w:jc w:val="both"/>
        <w:rPr>
          <w:rFonts w:ascii="Calibri" w:eastAsia="Calibri" w:hAnsi="Calibri" w:cs="Calibri"/>
          <w:color w:val="000000"/>
          <w:sz w:val="24"/>
        </w:rPr>
      </w:pPr>
      <w:r>
        <w:rPr>
          <w:rFonts w:ascii="Calibri" w:eastAsia="Calibri" w:hAnsi="Calibri" w:cs="Calibri"/>
          <w:color w:val="000000"/>
          <w:sz w:val="24"/>
        </w:rPr>
        <w:t>(Nome e assinatura do Declarante)</w:t>
      </w:r>
    </w:p>
    <w:p w:rsidR="005D3FA3" w:rsidRDefault="00B26282">
      <w:pPr>
        <w:jc w:val="both"/>
        <w:rPr>
          <w:rFonts w:ascii="Calibri" w:eastAsia="Calibri" w:hAnsi="Calibri" w:cs="Calibri"/>
          <w:sz w:val="24"/>
        </w:rPr>
      </w:pPr>
      <w:r>
        <w:rPr>
          <w:rFonts w:ascii="Calibri" w:eastAsia="Calibri" w:hAnsi="Calibri" w:cs="Calibri"/>
          <w:color w:val="000000"/>
          <w:sz w:val="24"/>
        </w:rPr>
        <w:t>(número do CPF do Declarante)</w:t>
      </w:r>
    </w:p>
    <w:p w:rsidR="005D3FA3" w:rsidRDefault="005D3FA3">
      <w:pPr>
        <w:keepNext/>
        <w:spacing w:after="0" w:line="240" w:lineRule="auto"/>
        <w:jc w:val="center"/>
        <w:rPr>
          <w:rFonts w:ascii="Verdana" w:eastAsia="Verdana" w:hAnsi="Verdana" w:cs="Verdana"/>
          <w:color w:val="000000"/>
          <w:sz w:val="24"/>
        </w:rPr>
      </w:pPr>
    </w:p>
    <w:p w:rsidR="00161DB2" w:rsidRDefault="00161DB2">
      <w:pPr>
        <w:keepNext/>
        <w:spacing w:after="0" w:line="240" w:lineRule="auto"/>
        <w:jc w:val="center"/>
        <w:rPr>
          <w:rFonts w:ascii="Verdana" w:eastAsia="Verdana" w:hAnsi="Verdana" w:cs="Verdana"/>
          <w:color w:val="000000"/>
          <w:sz w:val="24"/>
        </w:rPr>
      </w:pPr>
    </w:p>
    <w:p w:rsidR="00161DB2" w:rsidRDefault="00161DB2">
      <w:pPr>
        <w:keepNext/>
        <w:spacing w:after="0" w:line="240" w:lineRule="auto"/>
        <w:jc w:val="center"/>
        <w:rPr>
          <w:rFonts w:ascii="Verdana" w:eastAsia="Verdana" w:hAnsi="Verdana" w:cs="Verdana"/>
          <w:color w:val="000000"/>
          <w:sz w:val="24"/>
        </w:rPr>
      </w:pPr>
    </w:p>
    <w:p w:rsidR="001F50D2" w:rsidRDefault="001F50D2">
      <w:pPr>
        <w:keepNext/>
        <w:spacing w:after="0" w:line="240" w:lineRule="auto"/>
        <w:jc w:val="center"/>
        <w:rPr>
          <w:rFonts w:ascii="Verdana" w:eastAsia="Verdana" w:hAnsi="Verdana" w:cs="Verdana"/>
          <w:color w:val="000000"/>
          <w:sz w:val="24"/>
        </w:rPr>
      </w:pPr>
    </w:p>
    <w:p w:rsidR="001F50D2" w:rsidRDefault="001F50D2">
      <w:pPr>
        <w:keepNext/>
        <w:spacing w:after="0" w:line="240" w:lineRule="auto"/>
        <w:jc w:val="center"/>
        <w:rPr>
          <w:rFonts w:ascii="Verdana" w:eastAsia="Verdana" w:hAnsi="Verdana" w:cs="Verdana"/>
          <w:color w:val="000000"/>
          <w:sz w:val="24"/>
        </w:rPr>
      </w:pPr>
    </w:p>
    <w:p w:rsidR="001F50D2" w:rsidRDefault="001F50D2">
      <w:pPr>
        <w:keepNext/>
        <w:spacing w:after="0" w:line="240" w:lineRule="auto"/>
        <w:jc w:val="center"/>
        <w:rPr>
          <w:rFonts w:ascii="Verdana" w:eastAsia="Verdana" w:hAnsi="Verdana" w:cs="Verdana"/>
          <w:color w:val="000000"/>
          <w:sz w:val="24"/>
        </w:rPr>
      </w:pPr>
    </w:p>
    <w:p w:rsidR="001F50D2" w:rsidRDefault="001F50D2">
      <w:pPr>
        <w:keepNext/>
        <w:spacing w:after="0" w:line="240" w:lineRule="auto"/>
        <w:jc w:val="center"/>
        <w:rPr>
          <w:rFonts w:ascii="Verdana" w:eastAsia="Verdana" w:hAnsi="Verdana" w:cs="Verdana"/>
          <w:color w:val="000000"/>
          <w:sz w:val="24"/>
        </w:rPr>
      </w:pPr>
    </w:p>
    <w:p w:rsidR="001F50D2" w:rsidRDefault="001F50D2">
      <w:pPr>
        <w:keepNext/>
        <w:spacing w:after="0" w:line="240" w:lineRule="auto"/>
        <w:jc w:val="center"/>
        <w:rPr>
          <w:rFonts w:ascii="Verdana" w:eastAsia="Verdana" w:hAnsi="Verdana" w:cs="Verdana"/>
          <w:color w:val="000000"/>
          <w:sz w:val="24"/>
        </w:rPr>
      </w:pPr>
    </w:p>
    <w:p w:rsidR="001F50D2" w:rsidRDefault="001F50D2">
      <w:pPr>
        <w:keepNext/>
        <w:spacing w:after="0" w:line="240" w:lineRule="auto"/>
        <w:jc w:val="center"/>
        <w:rPr>
          <w:rFonts w:ascii="Verdana" w:eastAsia="Verdana" w:hAnsi="Verdana" w:cs="Verdana"/>
          <w:color w:val="000000"/>
          <w:sz w:val="24"/>
        </w:rPr>
      </w:pPr>
    </w:p>
    <w:p w:rsidR="001F50D2" w:rsidRDefault="001F50D2">
      <w:pPr>
        <w:keepNext/>
        <w:spacing w:after="0" w:line="240" w:lineRule="auto"/>
        <w:jc w:val="center"/>
        <w:rPr>
          <w:rFonts w:ascii="Verdana" w:eastAsia="Verdana" w:hAnsi="Verdana" w:cs="Verdana"/>
          <w:color w:val="000000"/>
          <w:sz w:val="24"/>
        </w:rPr>
      </w:pPr>
    </w:p>
    <w:p w:rsidR="001F50D2" w:rsidRDefault="001F50D2">
      <w:pPr>
        <w:keepNext/>
        <w:spacing w:after="0" w:line="240" w:lineRule="auto"/>
        <w:jc w:val="center"/>
        <w:rPr>
          <w:rFonts w:ascii="Verdana" w:eastAsia="Verdana" w:hAnsi="Verdana" w:cs="Verdana"/>
          <w:color w:val="000000"/>
          <w:sz w:val="24"/>
        </w:rPr>
      </w:pPr>
    </w:p>
    <w:p w:rsidR="001F50D2" w:rsidRDefault="001F50D2">
      <w:pPr>
        <w:keepNext/>
        <w:spacing w:after="0" w:line="240" w:lineRule="auto"/>
        <w:jc w:val="center"/>
        <w:rPr>
          <w:rFonts w:ascii="Verdana" w:eastAsia="Verdana" w:hAnsi="Verdana" w:cs="Verdana"/>
          <w:color w:val="000000"/>
          <w:sz w:val="24"/>
        </w:rPr>
      </w:pPr>
    </w:p>
    <w:p w:rsidR="001F50D2" w:rsidRDefault="001F50D2">
      <w:pPr>
        <w:keepNext/>
        <w:spacing w:after="0" w:line="240" w:lineRule="auto"/>
        <w:jc w:val="center"/>
        <w:rPr>
          <w:rFonts w:ascii="Verdana" w:eastAsia="Verdana" w:hAnsi="Verdana" w:cs="Verdana"/>
          <w:color w:val="000000"/>
          <w:sz w:val="24"/>
        </w:rPr>
      </w:pPr>
    </w:p>
    <w:p w:rsidR="001F50D2" w:rsidRDefault="001F50D2">
      <w:pPr>
        <w:keepNext/>
        <w:spacing w:after="0" w:line="240" w:lineRule="auto"/>
        <w:jc w:val="center"/>
        <w:rPr>
          <w:rFonts w:ascii="Verdana" w:eastAsia="Verdana" w:hAnsi="Verdana" w:cs="Verdana"/>
          <w:color w:val="000000"/>
          <w:sz w:val="24"/>
        </w:rPr>
      </w:pPr>
    </w:p>
    <w:p w:rsidR="001F50D2" w:rsidRDefault="001F50D2">
      <w:pPr>
        <w:keepNext/>
        <w:spacing w:after="0" w:line="240" w:lineRule="auto"/>
        <w:jc w:val="center"/>
        <w:rPr>
          <w:rFonts w:ascii="Verdana" w:eastAsia="Verdana" w:hAnsi="Verdana" w:cs="Verdana"/>
          <w:color w:val="000000"/>
          <w:sz w:val="24"/>
        </w:rPr>
      </w:pPr>
    </w:p>
    <w:p w:rsidR="001F50D2" w:rsidRDefault="001F50D2">
      <w:pPr>
        <w:keepNext/>
        <w:spacing w:after="0" w:line="240" w:lineRule="auto"/>
        <w:jc w:val="center"/>
        <w:rPr>
          <w:rFonts w:ascii="Verdana" w:eastAsia="Verdana" w:hAnsi="Verdana" w:cs="Verdana"/>
          <w:color w:val="000000"/>
          <w:sz w:val="24"/>
        </w:rPr>
      </w:pPr>
    </w:p>
    <w:p w:rsidR="001F50D2" w:rsidRDefault="001F50D2">
      <w:pPr>
        <w:keepNext/>
        <w:spacing w:after="0" w:line="240" w:lineRule="auto"/>
        <w:jc w:val="center"/>
        <w:rPr>
          <w:rFonts w:ascii="Verdana" w:eastAsia="Verdana" w:hAnsi="Verdana" w:cs="Verdana"/>
          <w:color w:val="000000"/>
          <w:sz w:val="24"/>
        </w:rPr>
      </w:pPr>
    </w:p>
    <w:p w:rsidR="001F50D2" w:rsidRDefault="001F50D2" w:rsidP="001F50D2">
      <w:pPr>
        <w:keepNext/>
        <w:spacing w:after="0" w:line="240" w:lineRule="auto"/>
        <w:rPr>
          <w:rFonts w:ascii="Verdana" w:eastAsia="Verdana" w:hAnsi="Verdana" w:cs="Verdana"/>
          <w:color w:val="000000"/>
          <w:sz w:val="24"/>
        </w:rPr>
      </w:pPr>
    </w:p>
    <w:p w:rsidR="001F50D2" w:rsidRDefault="001F50D2">
      <w:pPr>
        <w:keepNext/>
        <w:spacing w:after="0" w:line="240" w:lineRule="auto"/>
        <w:jc w:val="center"/>
        <w:rPr>
          <w:rFonts w:ascii="Verdana" w:eastAsia="Verdana" w:hAnsi="Verdana" w:cs="Verdana"/>
          <w:color w:val="000000"/>
          <w:sz w:val="24"/>
        </w:rPr>
      </w:pPr>
    </w:p>
    <w:p w:rsidR="001F50D2" w:rsidRDefault="001F50D2">
      <w:pPr>
        <w:keepNext/>
        <w:spacing w:after="0" w:line="240" w:lineRule="auto"/>
        <w:jc w:val="center"/>
        <w:rPr>
          <w:rFonts w:ascii="Verdana" w:eastAsia="Verdana" w:hAnsi="Verdana" w:cs="Verdana"/>
          <w:color w:val="000000"/>
          <w:sz w:val="24"/>
        </w:rPr>
      </w:pPr>
    </w:p>
    <w:p w:rsidR="001F50D2" w:rsidRDefault="001F50D2">
      <w:pPr>
        <w:keepNext/>
        <w:spacing w:after="0" w:line="240" w:lineRule="auto"/>
        <w:jc w:val="center"/>
        <w:rPr>
          <w:rFonts w:ascii="Verdana" w:eastAsia="Verdana" w:hAnsi="Verdana" w:cs="Verdana"/>
          <w:color w:val="000000"/>
          <w:sz w:val="24"/>
        </w:rPr>
      </w:pPr>
    </w:p>
    <w:p w:rsidR="001F50D2" w:rsidRDefault="001F50D2">
      <w:pPr>
        <w:keepNext/>
        <w:spacing w:after="0" w:line="240" w:lineRule="auto"/>
        <w:jc w:val="center"/>
        <w:rPr>
          <w:rFonts w:ascii="Verdana" w:eastAsia="Verdana" w:hAnsi="Verdana" w:cs="Verdana"/>
          <w:color w:val="000000"/>
          <w:sz w:val="24"/>
        </w:rPr>
      </w:pPr>
    </w:p>
    <w:p w:rsidR="005D3FA3" w:rsidRDefault="005D3FA3">
      <w:pPr>
        <w:spacing w:after="0" w:line="240" w:lineRule="auto"/>
        <w:jc w:val="both"/>
        <w:rPr>
          <w:rFonts w:ascii="Calibri" w:eastAsia="Calibri" w:hAnsi="Calibri" w:cs="Calibri"/>
          <w:color w:val="000000"/>
          <w:sz w:val="24"/>
        </w:rPr>
      </w:pPr>
    </w:p>
    <w:p w:rsidR="005D3FA3" w:rsidRDefault="005D3FA3">
      <w:pPr>
        <w:spacing w:after="0" w:line="240" w:lineRule="auto"/>
        <w:jc w:val="both"/>
        <w:rPr>
          <w:rFonts w:ascii="Calibri" w:eastAsia="Calibri" w:hAnsi="Calibri" w:cs="Calibri"/>
          <w:color w:val="000000"/>
          <w:sz w:val="24"/>
        </w:rPr>
      </w:pPr>
    </w:p>
    <w:p w:rsidR="005D3FA3" w:rsidRDefault="005D3FA3">
      <w:pPr>
        <w:spacing w:after="0" w:line="240" w:lineRule="auto"/>
        <w:jc w:val="both"/>
        <w:rPr>
          <w:rFonts w:ascii="Calibri" w:eastAsia="Calibri" w:hAnsi="Calibri" w:cs="Calibri"/>
          <w:color w:val="000000"/>
          <w:sz w:val="24"/>
        </w:rPr>
      </w:pPr>
    </w:p>
    <w:p w:rsidR="001F50D2" w:rsidRPr="00223A67" w:rsidRDefault="001F50D2" w:rsidP="001F50D2">
      <w:pPr>
        <w:pStyle w:val="PargrafodaLista"/>
        <w:keepNext/>
        <w:numPr>
          <w:ilvl w:val="0"/>
          <w:numId w:val="6"/>
        </w:numPr>
        <w:spacing w:after="0" w:line="240" w:lineRule="auto"/>
        <w:jc w:val="center"/>
        <w:rPr>
          <w:rFonts w:ascii="Calibri" w:eastAsia="Calibri" w:hAnsi="Calibri" w:cs="Calibri"/>
          <w:color w:val="000000"/>
          <w:sz w:val="24"/>
        </w:rPr>
      </w:pPr>
      <w:r w:rsidRPr="00223A67">
        <w:rPr>
          <w:rFonts w:ascii="Calibri" w:eastAsia="Calibri" w:hAnsi="Calibri" w:cs="Calibri"/>
          <w:color w:val="000000"/>
          <w:sz w:val="24"/>
        </w:rPr>
        <w:lastRenderedPageBreak/>
        <w:t>ANEXO IV – MODELO DE REQUERIMENTO</w:t>
      </w:r>
    </w:p>
    <w:p w:rsidR="001F50D2" w:rsidRDefault="001F50D2" w:rsidP="001F50D2">
      <w:pPr>
        <w:keepNext/>
        <w:spacing w:after="0" w:line="240" w:lineRule="auto"/>
        <w:jc w:val="center"/>
        <w:rPr>
          <w:rFonts w:ascii="Calibri" w:eastAsia="Calibri" w:hAnsi="Calibri" w:cs="Calibri"/>
          <w:color w:val="000000"/>
          <w:sz w:val="24"/>
        </w:rPr>
      </w:pPr>
      <w:r>
        <w:rPr>
          <w:rFonts w:ascii="Calibri" w:eastAsia="Calibri" w:hAnsi="Calibri" w:cs="Calibri"/>
          <w:color w:val="000000"/>
          <w:sz w:val="24"/>
        </w:rPr>
        <w:t>PROCESSO DE CREDENCIAMENTO</w:t>
      </w:r>
    </w:p>
    <w:p w:rsidR="001F50D2" w:rsidRDefault="001F50D2" w:rsidP="001F50D2">
      <w:pPr>
        <w:spacing w:after="0" w:line="240" w:lineRule="auto"/>
        <w:jc w:val="center"/>
        <w:rPr>
          <w:rFonts w:ascii="Calibri" w:eastAsia="Calibri" w:hAnsi="Calibri" w:cs="Calibri"/>
          <w:color w:val="000000"/>
          <w:sz w:val="24"/>
        </w:rPr>
      </w:pPr>
      <w:r>
        <w:rPr>
          <w:rFonts w:ascii="Calibri" w:eastAsia="Calibri" w:hAnsi="Calibri" w:cs="Calibri"/>
          <w:color w:val="000000"/>
          <w:sz w:val="24"/>
        </w:rPr>
        <w:t>(em papel timbrado da instituição)</w:t>
      </w:r>
    </w:p>
    <w:p w:rsidR="005D3FA3" w:rsidRDefault="005D3FA3">
      <w:pPr>
        <w:spacing w:after="0" w:line="240" w:lineRule="auto"/>
        <w:jc w:val="both"/>
        <w:rPr>
          <w:rFonts w:ascii="Calibri" w:eastAsia="Calibri" w:hAnsi="Calibri" w:cs="Calibri"/>
          <w:color w:val="000000"/>
          <w:sz w:val="24"/>
        </w:rPr>
      </w:pPr>
    </w:p>
    <w:p w:rsidR="001F50D2" w:rsidRDefault="001F50D2">
      <w:pPr>
        <w:spacing w:after="0" w:line="240" w:lineRule="auto"/>
        <w:jc w:val="both"/>
        <w:rPr>
          <w:rFonts w:ascii="Calibri" w:eastAsia="Calibri" w:hAnsi="Calibri" w:cs="Calibri"/>
          <w:color w:val="000000"/>
          <w:sz w:val="24"/>
        </w:rPr>
      </w:pPr>
    </w:p>
    <w:p w:rsidR="00161DB2" w:rsidRPr="00161DB2" w:rsidRDefault="00B26282" w:rsidP="00161DB2">
      <w:pPr>
        <w:spacing w:after="0" w:line="240" w:lineRule="auto"/>
        <w:jc w:val="both"/>
        <w:rPr>
          <w:rFonts w:ascii="Calibri" w:eastAsia="Calibri" w:hAnsi="Calibri" w:cs="Calibri"/>
          <w:sz w:val="24"/>
        </w:rPr>
      </w:pPr>
      <w:r w:rsidRPr="00161DB2">
        <w:rPr>
          <w:rFonts w:ascii="Calibri" w:eastAsia="Calibri" w:hAnsi="Calibri" w:cs="Calibri"/>
          <w:color w:val="000000"/>
          <w:sz w:val="24"/>
        </w:rPr>
        <w:t>(Razão Social da Instituição), inscrita no CNPJ sob o nº ____________________ sediada à (endereço completo),</w:t>
      </w:r>
      <w:r w:rsidR="00A17AA5">
        <w:rPr>
          <w:rFonts w:ascii="Calibri" w:eastAsia="Calibri" w:hAnsi="Calibri" w:cs="Calibri"/>
          <w:color w:val="000000"/>
          <w:sz w:val="24"/>
        </w:rPr>
        <w:t xml:space="preserve"> vem por meio </w:t>
      </w:r>
      <w:r w:rsidR="002F176B">
        <w:rPr>
          <w:rFonts w:ascii="Calibri" w:eastAsia="Calibri" w:hAnsi="Calibri" w:cs="Calibri"/>
          <w:color w:val="000000"/>
          <w:sz w:val="24"/>
        </w:rPr>
        <w:t>de seu representante legal</w:t>
      </w:r>
      <w:r w:rsidR="00F92CD1">
        <w:rPr>
          <w:rFonts w:ascii="Calibri" w:eastAsia="Calibri" w:hAnsi="Calibri" w:cs="Calibri"/>
          <w:color w:val="000000"/>
          <w:sz w:val="24"/>
        </w:rPr>
        <w:t xml:space="preserve"> ________________ CPF ______________</w:t>
      </w:r>
      <w:r w:rsidR="00161DB2" w:rsidRPr="00161DB2">
        <w:rPr>
          <w:rFonts w:ascii="Calibri" w:eastAsia="Calibri" w:hAnsi="Calibri" w:cs="Calibri"/>
          <w:color w:val="000000"/>
          <w:sz w:val="24"/>
        </w:rPr>
        <w:t xml:space="preserve"> requerer sua inscrição </w:t>
      </w:r>
      <w:r w:rsidR="000747E3">
        <w:rPr>
          <w:rFonts w:ascii="Calibri" w:eastAsia="Calibri" w:hAnsi="Calibri" w:cs="Calibri"/>
          <w:color w:val="000000"/>
          <w:sz w:val="24"/>
        </w:rPr>
        <w:t>p</w:t>
      </w:r>
      <w:r w:rsidR="002F176B">
        <w:rPr>
          <w:rFonts w:ascii="Calibri" w:eastAsia="Calibri" w:hAnsi="Calibri" w:cs="Calibri"/>
          <w:color w:val="000000"/>
          <w:sz w:val="24"/>
        </w:rPr>
        <w:t>ara o Credenciamento nº 01/2015</w:t>
      </w:r>
      <w:r w:rsidR="000747E3">
        <w:rPr>
          <w:rFonts w:ascii="Calibri" w:eastAsia="Calibri" w:hAnsi="Calibri" w:cs="Calibri"/>
          <w:color w:val="000000"/>
          <w:sz w:val="24"/>
        </w:rPr>
        <w:t xml:space="preserve"> Edital 001/2015</w:t>
      </w:r>
      <w:r w:rsidR="00161DB2">
        <w:rPr>
          <w:rFonts w:ascii="Calibri" w:eastAsia="Calibri" w:hAnsi="Calibri" w:cs="Calibri"/>
          <w:color w:val="000000"/>
          <w:sz w:val="24"/>
        </w:rPr>
        <w:t>,</w:t>
      </w:r>
      <w:r w:rsidR="00161DB2" w:rsidRPr="00161DB2">
        <w:rPr>
          <w:rFonts w:ascii="Calibri" w:eastAsia="Calibri" w:hAnsi="Calibri" w:cs="Calibri"/>
          <w:color w:val="000000"/>
          <w:sz w:val="24"/>
        </w:rPr>
        <w:t xml:space="preserve"> </w:t>
      </w:r>
      <w:r w:rsidR="00161DB2" w:rsidRPr="00161DB2">
        <w:rPr>
          <w:rFonts w:ascii="Calibri" w:eastAsia="Calibri" w:hAnsi="Calibri" w:cs="Calibri"/>
          <w:sz w:val="24"/>
        </w:rPr>
        <w:t>para integrar o cada</w:t>
      </w:r>
      <w:r w:rsidR="000747E3">
        <w:rPr>
          <w:rFonts w:ascii="Calibri" w:eastAsia="Calibri" w:hAnsi="Calibri" w:cs="Calibri"/>
          <w:sz w:val="24"/>
        </w:rPr>
        <w:t>stro de instituições</w:t>
      </w:r>
      <w:r w:rsidR="00161DB2" w:rsidRPr="00161DB2">
        <w:rPr>
          <w:rFonts w:ascii="Calibri" w:eastAsia="Calibri" w:hAnsi="Calibri" w:cs="Calibri"/>
          <w:sz w:val="24"/>
        </w:rPr>
        <w:t xml:space="preserve"> do </w:t>
      </w:r>
      <w:r w:rsidR="00161DB2" w:rsidRPr="00161DB2">
        <w:rPr>
          <w:rFonts w:ascii="Calibri" w:eastAsia="Calibri" w:hAnsi="Calibri" w:cs="Calibri"/>
          <w:caps/>
          <w:sz w:val="24"/>
        </w:rPr>
        <w:t>INSTITUTO DE PREVIDÊNCIA DOS SERVIDORES PÚBLICOS MUNICIPAIS DE FORMIGA - PREVIFOR</w:t>
      </w:r>
      <w:r w:rsidR="00161DB2" w:rsidRPr="00161DB2">
        <w:rPr>
          <w:rFonts w:ascii="Calibri" w:eastAsia="Calibri" w:hAnsi="Calibri" w:cs="Calibri"/>
          <w:sz w:val="24"/>
        </w:rPr>
        <w:t>, de empresas autorizadas pelo Banco Central do Brasil, ou pela Comissão de Valores Mobiliários (CVM), interessadas em prestar serviços de gestão de fundos de investimentos, nos moldes determinados pela Resolução nº 3.922/2010, do Conselho Monetário N</w:t>
      </w:r>
      <w:r w:rsidR="000747E3">
        <w:rPr>
          <w:rFonts w:ascii="Calibri" w:eastAsia="Calibri" w:hAnsi="Calibri" w:cs="Calibri"/>
          <w:sz w:val="24"/>
        </w:rPr>
        <w:t>acional, pela Portaria MPS 519/2011</w:t>
      </w:r>
      <w:r w:rsidR="00161DB2" w:rsidRPr="00161DB2">
        <w:rPr>
          <w:rFonts w:ascii="Calibri" w:eastAsia="Calibri" w:hAnsi="Calibri" w:cs="Calibri"/>
          <w:sz w:val="24"/>
        </w:rPr>
        <w:t xml:space="preserve"> e de igual modo, pela Política Anual de Investimentos do INSTITUTO DE PREVIDÊNCIA DOS SERVIDORES PÚBLICOS MUNICIPAIS DE FORMIGA - PREVIFOR em vigor.</w:t>
      </w:r>
    </w:p>
    <w:p w:rsidR="00161DB2" w:rsidRDefault="00161DB2" w:rsidP="00161DB2">
      <w:pPr>
        <w:pStyle w:val="PargrafodaLista"/>
        <w:spacing w:after="0" w:line="240" w:lineRule="auto"/>
        <w:ind w:left="0"/>
        <w:jc w:val="both"/>
        <w:rPr>
          <w:rFonts w:ascii="Calibri" w:eastAsia="Calibri" w:hAnsi="Calibri" w:cs="Calibri"/>
          <w:sz w:val="24"/>
        </w:rPr>
      </w:pPr>
    </w:p>
    <w:p w:rsidR="00161DB2" w:rsidRPr="0028207A" w:rsidRDefault="00161DB2" w:rsidP="00161DB2">
      <w:pPr>
        <w:pStyle w:val="PargrafodaLista"/>
        <w:spacing w:after="0" w:line="240" w:lineRule="auto"/>
        <w:ind w:left="0"/>
        <w:jc w:val="both"/>
        <w:rPr>
          <w:rFonts w:ascii="Calibri" w:eastAsia="Calibri" w:hAnsi="Calibri" w:cs="Calibri"/>
          <w:sz w:val="24"/>
        </w:rPr>
      </w:pPr>
      <w:r>
        <w:rPr>
          <w:rFonts w:ascii="Calibri" w:eastAsia="Calibri" w:hAnsi="Calibri" w:cs="Calibri"/>
          <w:sz w:val="24"/>
        </w:rPr>
        <w:t>Declaro ter conhecimento e concordo com todos os termos e condições estabelecidas neste Edital.</w:t>
      </w:r>
    </w:p>
    <w:p w:rsidR="005D3FA3" w:rsidRDefault="005D3FA3" w:rsidP="00161DB2">
      <w:pPr>
        <w:spacing w:after="0" w:line="240" w:lineRule="auto"/>
        <w:jc w:val="both"/>
        <w:rPr>
          <w:rFonts w:ascii="Calibri" w:eastAsia="Calibri" w:hAnsi="Calibri" w:cs="Calibri"/>
          <w:color w:val="000000"/>
          <w:sz w:val="24"/>
        </w:rPr>
      </w:pPr>
    </w:p>
    <w:p w:rsidR="005D3FA3" w:rsidRDefault="005D3FA3" w:rsidP="00161DB2">
      <w:pPr>
        <w:spacing w:after="0" w:line="240" w:lineRule="auto"/>
        <w:jc w:val="both"/>
        <w:rPr>
          <w:rFonts w:ascii="Calibri" w:eastAsia="Calibri" w:hAnsi="Calibri" w:cs="Calibri"/>
          <w:color w:val="000000"/>
          <w:sz w:val="24"/>
        </w:rPr>
      </w:pPr>
    </w:p>
    <w:p w:rsidR="005D3FA3" w:rsidRDefault="00B26282" w:rsidP="00161DB2">
      <w:pPr>
        <w:spacing w:after="0" w:line="240" w:lineRule="auto"/>
        <w:jc w:val="both"/>
        <w:rPr>
          <w:rFonts w:ascii="Calibri" w:eastAsia="Calibri" w:hAnsi="Calibri" w:cs="Calibri"/>
          <w:color w:val="000000"/>
          <w:sz w:val="24"/>
        </w:rPr>
      </w:pPr>
      <w:r>
        <w:rPr>
          <w:rFonts w:ascii="Calibri" w:eastAsia="Calibri" w:hAnsi="Calibri" w:cs="Calibri"/>
          <w:color w:val="000000"/>
          <w:sz w:val="24"/>
        </w:rPr>
        <w:t>____________,_</w:t>
      </w:r>
      <w:r w:rsidR="000747E3">
        <w:rPr>
          <w:rFonts w:ascii="Calibri" w:eastAsia="Calibri" w:hAnsi="Calibri" w:cs="Calibri"/>
          <w:color w:val="000000"/>
          <w:sz w:val="24"/>
        </w:rPr>
        <w:t>____ de ________________ de 2015</w:t>
      </w:r>
      <w:r>
        <w:rPr>
          <w:rFonts w:ascii="Calibri" w:eastAsia="Calibri" w:hAnsi="Calibri" w:cs="Calibri"/>
          <w:color w:val="000000"/>
          <w:sz w:val="24"/>
        </w:rPr>
        <w:t>.</w:t>
      </w:r>
    </w:p>
    <w:p w:rsidR="005D3FA3" w:rsidRDefault="005D3FA3" w:rsidP="00161DB2">
      <w:pPr>
        <w:spacing w:after="0" w:line="240" w:lineRule="auto"/>
        <w:jc w:val="both"/>
        <w:rPr>
          <w:rFonts w:ascii="Calibri" w:eastAsia="Calibri" w:hAnsi="Calibri" w:cs="Calibri"/>
          <w:color w:val="000000"/>
          <w:sz w:val="24"/>
        </w:rPr>
      </w:pPr>
    </w:p>
    <w:p w:rsidR="005D3FA3" w:rsidRDefault="00B26282" w:rsidP="00161DB2">
      <w:pPr>
        <w:spacing w:after="0" w:line="240" w:lineRule="auto"/>
        <w:jc w:val="both"/>
        <w:rPr>
          <w:rFonts w:ascii="Calibri" w:eastAsia="Calibri" w:hAnsi="Calibri" w:cs="Calibri"/>
          <w:color w:val="000000"/>
          <w:sz w:val="24"/>
        </w:rPr>
      </w:pPr>
      <w:r>
        <w:rPr>
          <w:rFonts w:ascii="Calibri" w:eastAsia="Calibri" w:hAnsi="Calibri" w:cs="Calibri"/>
          <w:color w:val="000000"/>
          <w:sz w:val="24"/>
        </w:rPr>
        <w:t>________________________________</w:t>
      </w:r>
    </w:p>
    <w:p w:rsidR="005D3FA3" w:rsidRDefault="00161DB2" w:rsidP="00161DB2">
      <w:pPr>
        <w:spacing w:after="0" w:line="240" w:lineRule="auto"/>
        <w:jc w:val="both"/>
        <w:rPr>
          <w:rFonts w:ascii="Calibri" w:eastAsia="Calibri" w:hAnsi="Calibri" w:cs="Calibri"/>
          <w:color w:val="000000"/>
          <w:sz w:val="24"/>
        </w:rPr>
      </w:pPr>
      <w:r>
        <w:rPr>
          <w:rFonts w:ascii="Calibri" w:eastAsia="Calibri" w:hAnsi="Calibri" w:cs="Calibri"/>
          <w:color w:val="000000"/>
          <w:sz w:val="24"/>
        </w:rPr>
        <w:t>(Nome e assinatura do representante legal da instituição financeira</w:t>
      </w:r>
      <w:r w:rsidR="00B26282">
        <w:rPr>
          <w:rFonts w:ascii="Calibri" w:eastAsia="Calibri" w:hAnsi="Calibri" w:cs="Calibri"/>
          <w:color w:val="000000"/>
          <w:sz w:val="24"/>
        </w:rPr>
        <w:t>)</w:t>
      </w:r>
    </w:p>
    <w:p w:rsidR="005D3FA3" w:rsidRDefault="00161DB2" w:rsidP="00161DB2">
      <w:pPr>
        <w:spacing w:after="0" w:line="240" w:lineRule="auto"/>
        <w:jc w:val="both"/>
        <w:rPr>
          <w:rFonts w:ascii="Calibri" w:eastAsia="Calibri" w:hAnsi="Calibri" w:cs="Calibri"/>
          <w:sz w:val="24"/>
        </w:rPr>
      </w:pPr>
      <w:r>
        <w:rPr>
          <w:rFonts w:ascii="Calibri" w:eastAsia="Calibri" w:hAnsi="Calibri" w:cs="Calibri"/>
          <w:color w:val="000000"/>
          <w:sz w:val="24"/>
        </w:rPr>
        <w:t>(número do CPF do representante</w:t>
      </w:r>
      <w:r w:rsidR="00B26282">
        <w:rPr>
          <w:rFonts w:ascii="Calibri" w:eastAsia="Calibri" w:hAnsi="Calibri" w:cs="Calibri"/>
          <w:color w:val="000000"/>
          <w:sz w:val="24"/>
        </w:rPr>
        <w:t>)</w:t>
      </w:r>
    </w:p>
    <w:p w:rsidR="005D3FA3" w:rsidRDefault="005D3FA3" w:rsidP="00161DB2">
      <w:pPr>
        <w:spacing w:after="0" w:line="240" w:lineRule="auto"/>
        <w:jc w:val="both"/>
        <w:rPr>
          <w:rFonts w:ascii="Calibri" w:eastAsia="Calibri" w:hAnsi="Calibri" w:cs="Calibri"/>
        </w:rPr>
      </w:pPr>
    </w:p>
    <w:p w:rsidR="005D3FA3" w:rsidRDefault="005D3FA3">
      <w:pPr>
        <w:jc w:val="center"/>
        <w:rPr>
          <w:rFonts w:ascii="Calibri" w:eastAsia="Calibri" w:hAnsi="Calibri" w:cs="Calibri"/>
        </w:rPr>
      </w:pPr>
    </w:p>
    <w:p w:rsidR="00440E07" w:rsidRDefault="00440E07" w:rsidP="00440E07">
      <w:pPr>
        <w:jc w:val="center"/>
        <w:rPr>
          <w:rFonts w:ascii="Calibri" w:eastAsia="Calibri" w:hAnsi="Calibri" w:cs="Calibri"/>
        </w:rPr>
      </w:pPr>
    </w:p>
    <w:p w:rsidR="001F50D2" w:rsidRDefault="001F50D2" w:rsidP="00440E07">
      <w:pPr>
        <w:jc w:val="center"/>
        <w:rPr>
          <w:rFonts w:ascii="Calibri" w:eastAsia="Calibri" w:hAnsi="Calibri" w:cs="Calibri"/>
        </w:rPr>
      </w:pPr>
    </w:p>
    <w:p w:rsidR="001F50D2" w:rsidRDefault="001F50D2" w:rsidP="00440E07">
      <w:pPr>
        <w:jc w:val="center"/>
        <w:rPr>
          <w:rFonts w:ascii="Calibri" w:eastAsia="Calibri" w:hAnsi="Calibri" w:cs="Calibri"/>
        </w:rPr>
      </w:pPr>
    </w:p>
    <w:p w:rsidR="001F50D2" w:rsidRDefault="001F50D2" w:rsidP="00440E07">
      <w:pPr>
        <w:jc w:val="center"/>
        <w:rPr>
          <w:rFonts w:ascii="Calibri" w:eastAsia="Calibri" w:hAnsi="Calibri" w:cs="Calibri"/>
        </w:rPr>
      </w:pPr>
    </w:p>
    <w:p w:rsidR="001F50D2" w:rsidRDefault="001F50D2" w:rsidP="00440E07">
      <w:pPr>
        <w:jc w:val="center"/>
        <w:rPr>
          <w:rFonts w:ascii="Calibri" w:eastAsia="Calibri" w:hAnsi="Calibri" w:cs="Calibri"/>
        </w:rPr>
      </w:pPr>
    </w:p>
    <w:p w:rsidR="001F50D2" w:rsidRDefault="001F50D2" w:rsidP="00440E07">
      <w:pPr>
        <w:jc w:val="center"/>
        <w:rPr>
          <w:rFonts w:ascii="Calibri" w:eastAsia="Calibri" w:hAnsi="Calibri" w:cs="Calibri"/>
        </w:rPr>
      </w:pPr>
    </w:p>
    <w:p w:rsidR="001F50D2" w:rsidRDefault="001F50D2" w:rsidP="00440E07">
      <w:pPr>
        <w:jc w:val="center"/>
        <w:rPr>
          <w:rFonts w:ascii="Calibri" w:eastAsia="Calibri" w:hAnsi="Calibri" w:cs="Calibri"/>
        </w:rPr>
      </w:pPr>
    </w:p>
    <w:p w:rsidR="001F50D2" w:rsidRDefault="001F50D2" w:rsidP="00440E07">
      <w:pPr>
        <w:jc w:val="center"/>
        <w:rPr>
          <w:rFonts w:ascii="Calibri" w:eastAsia="Calibri" w:hAnsi="Calibri" w:cs="Calibri"/>
        </w:rPr>
      </w:pPr>
    </w:p>
    <w:p w:rsidR="001F50D2" w:rsidRDefault="001F50D2" w:rsidP="00440E07">
      <w:pPr>
        <w:jc w:val="center"/>
        <w:rPr>
          <w:rFonts w:ascii="Calibri" w:eastAsia="Calibri" w:hAnsi="Calibri" w:cs="Calibri"/>
        </w:rPr>
      </w:pPr>
    </w:p>
    <w:p w:rsidR="001F50D2" w:rsidRDefault="001F50D2" w:rsidP="00440E07">
      <w:pPr>
        <w:jc w:val="center"/>
        <w:rPr>
          <w:rFonts w:ascii="Calibri" w:eastAsia="Calibri" w:hAnsi="Calibri" w:cs="Calibri"/>
        </w:rPr>
      </w:pPr>
    </w:p>
    <w:p w:rsidR="001F50D2" w:rsidRDefault="001F50D2" w:rsidP="00440E07">
      <w:pPr>
        <w:jc w:val="center"/>
        <w:rPr>
          <w:rFonts w:ascii="Calibri" w:eastAsia="Calibri" w:hAnsi="Calibri" w:cs="Calibri"/>
        </w:rPr>
      </w:pPr>
    </w:p>
    <w:p w:rsidR="00440E07" w:rsidRDefault="00440E07" w:rsidP="00440E07">
      <w:pPr>
        <w:pStyle w:val="PargrafodaLista"/>
        <w:numPr>
          <w:ilvl w:val="0"/>
          <w:numId w:val="6"/>
        </w:numPr>
        <w:jc w:val="center"/>
        <w:rPr>
          <w:rFonts w:ascii="Calibri" w:eastAsia="Calibri" w:hAnsi="Calibri" w:cs="Calibri"/>
        </w:rPr>
      </w:pPr>
      <w:r>
        <w:rPr>
          <w:rFonts w:ascii="Calibri" w:eastAsia="Calibri" w:hAnsi="Calibri" w:cs="Calibri"/>
        </w:rPr>
        <w:t>ANEXO V</w:t>
      </w:r>
    </w:p>
    <w:p w:rsidR="0078746A" w:rsidRPr="0078746A" w:rsidRDefault="0078746A" w:rsidP="0078746A">
      <w:pPr>
        <w:pStyle w:val="PargrafodaLista"/>
        <w:jc w:val="center"/>
        <w:rPr>
          <w:rFonts w:ascii="Calibri" w:eastAsia="Calibri" w:hAnsi="Calibri" w:cs="Calibri"/>
        </w:rPr>
      </w:pPr>
      <w:r>
        <w:rPr>
          <w:rFonts w:ascii="Calibri" w:eastAsia="Calibri" w:hAnsi="Calibri" w:cs="Calibri"/>
        </w:rPr>
        <w:t>MINUTA DE CONTRATO DE CREDENCIAMENTO</w:t>
      </w:r>
    </w:p>
    <w:p w:rsidR="0078746A" w:rsidRPr="0078746A" w:rsidRDefault="0078746A" w:rsidP="0078746A">
      <w:pPr>
        <w:autoSpaceDE w:val="0"/>
        <w:autoSpaceDN w:val="0"/>
        <w:adjustRightInd w:val="0"/>
        <w:jc w:val="center"/>
        <w:rPr>
          <w:rFonts w:cstheme="minorHAnsi"/>
          <w:bCs/>
          <w:sz w:val="24"/>
          <w:szCs w:val="24"/>
        </w:rPr>
      </w:pPr>
    </w:p>
    <w:p w:rsidR="0078746A" w:rsidRPr="0078746A" w:rsidRDefault="00567335" w:rsidP="0078746A">
      <w:pPr>
        <w:autoSpaceDE w:val="0"/>
        <w:autoSpaceDN w:val="0"/>
        <w:adjustRightInd w:val="0"/>
        <w:jc w:val="both"/>
        <w:rPr>
          <w:rFonts w:cstheme="minorHAnsi"/>
          <w:sz w:val="24"/>
          <w:szCs w:val="24"/>
        </w:rPr>
      </w:pPr>
      <w:r>
        <w:rPr>
          <w:rFonts w:cstheme="minorHAnsi"/>
          <w:bCs/>
          <w:sz w:val="24"/>
          <w:szCs w:val="24"/>
        </w:rPr>
        <w:t>CONTRATANTE</w:t>
      </w:r>
      <w:r w:rsidR="0078746A" w:rsidRPr="0078746A">
        <w:rPr>
          <w:rFonts w:cstheme="minorHAnsi"/>
          <w:bCs/>
          <w:sz w:val="24"/>
          <w:szCs w:val="24"/>
        </w:rPr>
        <w:t xml:space="preserve">: </w:t>
      </w:r>
      <w:r w:rsidR="0078746A" w:rsidRPr="0078746A">
        <w:rPr>
          <w:rFonts w:cstheme="minorHAnsi"/>
          <w:sz w:val="24"/>
          <w:szCs w:val="24"/>
        </w:rPr>
        <w:t>INSTITUTO DE PREVIDÊNCIA DOS SERVIDORES PÚBLICOS MUNICIPAIS DE FORMIGA - PREVIFOR, pessoa jurídica de direito público, inscrita no CNPJ sob o nº 05.121.894/0001-91, com sede na cidade de Formiga/MG, na Praça Olegário Maciel, nº 42 – Centro, Cep 35.570-000, neste ato representado pelo Superintendente Executivo, senhor José Francisco da Silva, brasileiro, divorciado, portador do CPF nº 270.734.166-53, residente e domiciliado na cidade de Formiga/MG.</w:t>
      </w:r>
    </w:p>
    <w:p w:rsidR="0078746A" w:rsidRPr="0078746A" w:rsidRDefault="00567335" w:rsidP="0078746A">
      <w:pPr>
        <w:autoSpaceDE w:val="0"/>
        <w:autoSpaceDN w:val="0"/>
        <w:adjustRightInd w:val="0"/>
        <w:jc w:val="both"/>
        <w:rPr>
          <w:rFonts w:cstheme="minorHAnsi"/>
          <w:bCs/>
          <w:sz w:val="24"/>
          <w:szCs w:val="24"/>
        </w:rPr>
      </w:pPr>
      <w:r>
        <w:rPr>
          <w:rFonts w:cstheme="minorHAnsi"/>
          <w:bCs/>
          <w:sz w:val="24"/>
          <w:szCs w:val="24"/>
        </w:rPr>
        <w:t>CONTRATADA</w:t>
      </w:r>
      <w:r w:rsidR="0078746A" w:rsidRPr="0078746A">
        <w:rPr>
          <w:rFonts w:cstheme="minorHAnsi"/>
          <w:bCs/>
          <w:sz w:val="24"/>
          <w:szCs w:val="24"/>
        </w:rPr>
        <w:t xml:space="preserve">: ..............................., com sede e foro ................................, estabelecida na </w:t>
      </w:r>
      <w:r w:rsidR="0078746A" w:rsidRPr="0078746A">
        <w:rPr>
          <w:rFonts w:cstheme="minorHAnsi"/>
          <w:sz w:val="24"/>
          <w:szCs w:val="24"/>
        </w:rPr>
        <w:t>Rua .................., nº ...... sala ....., Bairro, Cep ............, inscrita no CNPJ sob o nº  ...................... e Inscrição Estadual ........, neste ato representada por ....(dados do representante)......,  residente e domiciliada na cidade de .................... .</w:t>
      </w:r>
    </w:p>
    <w:p w:rsidR="0078746A" w:rsidRPr="0078746A" w:rsidRDefault="0078746A" w:rsidP="0078746A">
      <w:pPr>
        <w:autoSpaceDE w:val="0"/>
        <w:autoSpaceDN w:val="0"/>
        <w:adjustRightInd w:val="0"/>
        <w:jc w:val="both"/>
        <w:rPr>
          <w:rFonts w:cstheme="minorHAnsi"/>
          <w:sz w:val="24"/>
          <w:szCs w:val="24"/>
        </w:rPr>
      </w:pPr>
      <w:r w:rsidRPr="0078746A">
        <w:rPr>
          <w:rFonts w:cstheme="minorHAnsi"/>
          <w:sz w:val="24"/>
          <w:szCs w:val="24"/>
        </w:rPr>
        <w:t xml:space="preserve">As partes acima nomeadas e qualificadas têm entre si justo e acordado o presente contrato de prestação de serviços, em conformidade com o Processo nº ............., na Inexigibilidade nº ..................., a reger-se de acordo com </w:t>
      </w:r>
      <w:r w:rsidR="00190554">
        <w:rPr>
          <w:rFonts w:cstheme="minorHAnsi"/>
          <w:sz w:val="24"/>
          <w:szCs w:val="24"/>
        </w:rPr>
        <w:t xml:space="preserve">a </w:t>
      </w:r>
      <w:r w:rsidR="00190554">
        <w:rPr>
          <w:rFonts w:ascii="Calibri" w:eastAsia="Calibri" w:hAnsi="Calibri" w:cs="Calibri"/>
          <w:sz w:val="24"/>
        </w:rPr>
        <w:t xml:space="preserve">Política de Investimentos do PREVIFOR, com a Resolução nº 3.922/2010 do Banco Central do Brasil e com a Portaria MPS nº 519/2011 e alterações posteriores, </w:t>
      </w:r>
      <w:r w:rsidR="00190554">
        <w:rPr>
          <w:sz w:val="24"/>
          <w:szCs w:val="24"/>
        </w:rPr>
        <w:t xml:space="preserve">Ofício 167/MPS/SPPS/DRPSP de 31 de março de 2015, </w:t>
      </w:r>
      <w:r w:rsidR="00190554">
        <w:rPr>
          <w:rFonts w:eastAsia="Calibri"/>
          <w:sz w:val="24"/>
        </w:rPr>
        <w:t>Lei Federal 9.717/1998,</w:t>
      </w:r>
      <w:r w:rsidR="00190554">
        <w:rPr>
          <w:rFonts w:ascii="Calibri" w:eastAsia="Calibri" w:hAnsi="Calibri" w:cs="Calibri"/>
          <w:sz w:val="24"/>
        </w:rPr>
        <w:t xml:space="preserve"> combinados com o </w:t>
      </w:r>
      <w:r w:rsidR="00190554">
        <w:rPr>
          <w:rFonts w:ascii="Calibri" w:eastAsia="Calibri" w:hAnsi="Calibri" w:cs="Calibri"/>
          <w:i/>
          <w:sz w:val="24"/>
        </w:rPr>
        <w:t xml:space="preserve">caput </w:t>
      </w:r>
      <w:r w:rsidR="00190554">
        <w:rPr>
          <w:rFonts w:ascii="Calibri" w:eastAsia="Calibri" w:hAnsi="Calibri" w:cs="Calibri"/>
          <w:sz w:val="24"/>
        </w:rPr>
        <w:t>do artigo 25, e os artigos 27 a 30 e 34 a 37 da Lei nº 8.666/1993 de 21 de junho de 1993 e suas alterações</w:t>
      </w:r>
      <w:r w:rsidRPr="0078746A">
        <w:rPr>
          <w:rFonts w:cstheme="minorHAnsi"/>
          <w:sz w:val="24"/>
          <w:szCs w:val="24"/>
        </w:rPr>
        <w:t>a Lei nº. 8.666/93 e suas alterações, bem como o E</w:t>
      </w:r>
      <w:r w:rsidR="00331C3B">
        <w:rPr>
          <w:rFonts w:cstheme="minorHAnsi"/>
          <w:sz w:val="24"/>
          <w:szCs w:val="24"/>
        </w:rPr>
        <w:t>dital de Credenciamento 001/2015</w:t>
      </w:r>
      <w:r w:rsidRPr="0078746A">
        <w:rPr>
          <w:rFonts w:cstheme="minorHAnsi"/>
          <w:sz w:val="24"/>
          <w:szCs w:val="24"/>
        </w:rPr>
        <w:t>, e mediante as cláusulas e condições seguintes:</w:t>
      </w:r>
    </w:p>
    <w:p w:rsidR="0078746A" w:rsidRDefault="0078746A" w:rsidP="0078746A">
      <w:pPr>
        <w:autoSpaceDE w:val="0"/>
        <w:autoSpaceDN w:val="0"/>
        <w:adjustRightInd w:val="0"/>
        <w:jc w:val="both"/>
        <w:rPr>
          <w:rFonts w:cstheme="minorHAnsi"/>
          <w:bCs/>
          <w:sz w:val="24"/>
          <w:szCs w:val="24"/>
        </w:rPr>
      </w:pPr>
      <w:r w:rsidRPr="0078746A">
        <w:rPr>
          <w:rFonts w:cstheme="minorHAnsi"/>
          <w:bCs/>
          <w:sz w:val="24"/>
          <w:szCs w:val="24"/>
        </w:rPr>
        <w:t>CLÁUSULA PRIMEIRA – DO OBJETO</w:t>
      </w:r>
    </w:p>
    <w:p w:rsidR="00331C3B" w:rsidRDefault="00331C3B" w:rsidP="00331C3B">
      <w:pPr>
        <w:autoSpaceDE w:val="0"/>
        <w:autoSpaceDN w:val="0"/>
        <w:adjustRightInd w:val="0"/>
        <w:jc w:val="both"/>
        <w:rPr>
          <w:rFonts w:eastAsia="Calibri"/>
          <w:sz w:val="24"/>
        </w:rPr>
      </w:pPr>
      <w:r>
        <w:rPr>
          <w:rFonts w:eastAsia="Calibri"/>
          <w:sz w:val="24"/>
        </w:rPr>
        <w:t>O presente contrato</w:t>
      </w:r>
      <w:r w:rsidRPr="00295380">
        <w:rPr>
          <w:rFonts w:eastAsia="Calibri"/>
          <w:sz w:val="24"/>
        </w:rPr>
        <w:t xml:space="preserve"> tem por objeto o CREDENCIAMENTO DE INSTITUIÇÕES</w:t>
      </w:r>
      <w:r>
        <w:rPr>
          <w:rFonts w:eastAsia="Calibri"/>
          <w:sz w:val="24"/>
        </w:rPr>
        <w:t xml:space="preserve"> </w:t>
      </w:r>
      <w:r w:rsidRPr="00295380">
        <w:rPr>
          <w:rFonts w:eastAsia="Calibri"/>
          <w:sz w:val="24"/>
        </w:rPr>
        <w:t>FINANCEIRAS E SIMILARES, SOCIEDADES CORRETOR</w:t>
      </w:r>
      <w:r>
        <w:rPr>
          <w:rFonts w:eastAsia="Calibri"/>
          <w:sz w:val="24"/>
        </w:rPr>
        <w:t xml:space="preserve">AS, DISTRIBUIDORAS DE TÍTULOS E </w:t>
      </w:r>
      <w:r w:rsidRPr="00295380">
        <w:rPr>
          <w:rFonts w:eastAsia="Calibri"/>
          <w:sz w:val="24"/>
        </w:rPr>
        <w:t>VALORES MOBILIÁRIOS E PESSOAS JURÍDICAS QUE ATUEM COMO AGENTES AUTÔNO</w:t>
      </w:r>
      <w:r>
        <w:rPr>
          <w:rFonts w:eastAsia="Calibri"/>
          <w:sz w:val="24"/>
        </w:rPr>
        <w:t xml:space="preserve">MOS </w:t>
      </w:r>
      <w:r w:rsidRPr="00295380">
        <w:rPr>
          <w:rFonts w:eastAsia="Calibri"/>
          <w:sz w:val="24"/>
        </w:rPr>
        <w:t>DE INVESTIMENTOS junto às quais o Instituto de Previdência dos Servidores</w:t>
      </w:r>
      <w:r>
        <w:rPr>
          <w:rFonts w:eastAsia="Calibri"/>
          <w:sz w:val="24"/>
        </w:rPr>
        <w:t xml:space="preserve"> Públicos Municipais de Formiga - PREVIFOR</w:t>
      </w:r>
      <w:r w:rsidRPr="00295380">
        <w:rPr>
          <w:rFonts w:eastAsia="Calibri"/>
          <w:sz w:val="24"/>
        </w:rPr>
        <w:t xml:space="preserve"> poderá vir a alocar seus recursos disponíveis, na forma deste edital.</w:t>
      </w:r>
    </w:p>
    <w:p w:rsidR="00331C3B" w:rsidRDefault="00331C3B" w:rsidP="00331C3B">
      <w:pPr>
        <w:autoSpaceDE w:val="0"/>
        <w:autoSpaceDN w:val="0"/>
        <w:adjustRightInd w:val="0"/>
        <w:jc w:val="both"/>
        <w:rPr>
          <w:rFonts w:eastAsia="Calibri"/>
          <w:sz w:val="24"/>
        </w:rPr>
      </w:pPr>
      <w:r>
        <w:rPr>
          <w:rFonts w:eastAsia="Calibri"/>
          <w:sz w:val="24"/>
        </w:rPr>
        <w:t>Para fins deste Contrato</w:t>
      </w:r>
      <w:r w:rsidRPr="00295380">
        <w:rPr>
          <w:rFonts w:eastAsia="Calibri"/>
          <w:sz w:val="24"/>
        </w:rPr>
        <w:t xml:space="preserve">, o termo INSTITUIÇÕES(s) refere-se ao grupo </w:t>
      </w:r>
      <w:r>
        <w:rPr>
          <w:rFonts w:eastAsia="Calibri"/>
          <w:sz w:val="24"/>
        </w:rPr>
        <w:t xml:space="preserve">instituições </w:t>
      </w:r>
      <w:r w:rsidRPr="00295380">
        <w:rPr>
          <w:rFonts w:eastAsia="Calibri"/>
          <w:sz w:val="24"/>
        </w:rPr>
        <w:t>financeiras, outras instituições autorizadas ou credenciadas nos termo</w:t>
      </w:r>
      <w:r>
        <w:rPr>
          <w:rFonts w:eastAsia="Calibri"/>
          <w:sz w:val="24"/>
        </w:rPr>
        <w:t xml:space="preserve">s da legislação em vigor para o </w:t>
      </w:r>
      <w:r w:rsidRPr="00295380">
        <w:rPr>
          <w:rFonts w:eastAsia="Calibri"/>
          <w:sz w:val="24"/>
        </w:rPr>
        <w:t>exercício profissional de administração de recursos financeiros, socied</w:t>
      </w:r>
      <w:r>
        <w:rPr>
          <w:rFonts w:eastAsia="Calibri"/>
          <w:sz w:val="24"/>
        </w:rPr>
        <w:t xml:space="preserve">ades corretoras, distribuidoras </w:t>
      </w:r>
      <w:r w:rsidRPr="00295380">
        <w:rPr>
          <w:rFonts w:eastAsia="Calibri"/>
          <w:sz w:val="24"/>
        </w:rPr>
        <w:t xml:space="preserve">de títulos e valores mobiliários e pessoas jurídicas que </w:t>
      </w:r>
      <w:r>
        <w:rPr>
          <w:rFonts w:eastAsia="Calibri"/>
          <w:sz w:val="24"/>
        </w:rPr>
        <w:t xml:space="preserve">atuem como agentes autônomos de </w:t>
      </w:r>
      <w:r w:rsidRPr="00295380">
        <w:rPr>
          <w:rFonts w:eastAsia="Calibri"/>
          <w:sz w:val="24"/>
        </w:rPr>
        <w:t xml:space="preserve">investimentos, que estejam autorizadas pelo Banco </w:t>
      </w:r>
      <w:r w:rsidRPr="00295380">
        <w:rPr>
          <w:rFonts w:eastAsia="Calibri"/>
          <w:sz w:val="24"/>
        </w:rPr>
        <w:lastRenderedPageBreak/>
        <w:t>Central do Brasil</w:t>
      </w:r>
      <w:r>
        <w:rPr>
          <w:rFonts w:eastAsia="Calibri"/>
          <w:sz w:val="24"/>
        </w:rPr>
        <w:t xml:space="preserve">, Conselho Monetário Nacional e </w:t>
      </w:r>
      <w:r w:rsidRPr="00295380">
        <w:rPr>
          <w:rFonts w:eastAsia="Calibri"/>
          <w:sz w:val="24"/>
        </w:rPr>
        <w:t>Comissão de Valores Mobiliários a atuar no Sistema Financeiro Nacional, com fiel observância às</w:t>
      </w:r>
      <w:r>
        <w:rPr>
          <w:rFonts w:eastAsia="Calibri"/>
          <w:sz w:val="24"/>
        </w:rPr>
        <w:t xml:space="preserve"> </w:t>
      </w:r>
      <w:r w:rsidRPr="00295380">
        <w:rPr>
          <w:rFonts w:eastAsia="Calibri"/>
          <w:sz w:val="24"/>
        </w:rPr>
        <w:t>resoluções e demais normas que regulamentam a aplicação de recu</w:t>
      </w:r>
      <w:r>
        <w:rPr>
          <w:rFonts w:eastAsia="Calibri"/>
          <w:sz w:val="24"/>
        </w:rPr>
        <w:t xml:space="preserve">rsos previdenciários no mercado </w:t>
      </w:r>
      <w:r w:rsidRPr="00295380">
        <w:rPr>
          <w:rFonts w:eastAsia="Calibri"/>
          <w:sz w:val="24"/>
        </w:rPr>
        <w:t>financeiro nacional, devendo estar rigorosamente em dia com as d</w:t>
      </w:r>
      <w:r>
        <w:rPr>
          <w:rFonts w:eastAsia="Calibri"/>
          <w:sz w:val="24"/>
        </w:rPr>
        <w:t xml:space="preserve">ocumentações legais pertinentes </w:t>
      </w:r>
      <w:r w:rsidRPr="00295380">
        <w:rPr>
          <w:rFonts w:eastAsia="Calibri"/>
          <w:sz w:val="24"/>
        </w:rPr>
        <w:t>junto aos órgãos do Sistema Financeiro Nacional.</w:t>
      </w:r>
    </w:p>
    <w:p w:rsidR="00331C3B" w:rsidRDefault="00331C3B" w:rsidP="00331C3B">
      <w:pPr>
        <w:autoSpaceDE w:val="0"/>
        <w:autoSpaceDN w:val="0"/>
        <w:adjustRightInd w:val="0"/>
        <w:jc w:val="both"/>
        <w:rPr>
          <w:rFonts w:eastAsia="Calibri"/>
          <w:sz w:val="24"/>
        </w:rPr>
      </w:pPr>
      <w:r w:rsidRPr="00295380">
        <w:rPr>
          <w:rFonts w:eastAsia="Calibri"/>
          <w:sz w:val="24"/>
        </w:rPr>
        <w:t xml:space="preserve"> É requisito prévio para</w:t>
      </w:r>
      <w:r>
        <w:rPr>
          <w:rFonts w:eastAsia="Calibri"/>
          <w:sz w:val="24"/>
        </w:rPr>
        <w:t xml:space="preserve"> a aplicação de recursos do PREVIFOR</w:t>
      </w:r>
      <w:r w:rsidRPr="00295380">
        <w:rPr>
          <w:rFonts w:eastAsia="Calibri"/>
          <w:sz w:val="24"/>
        </w:rPr>
        <w:t xml:space="preserve"> qu</w:t>
      </w:r>
      <w:r>
        <w:rPr>
          <w:rFonts w:eastAsia="Calibri"/>
          <w:sz w:val="24"/>
        </w:rPr>
        <w:t xml:space="preserve">e as instituições envolvidas na </w:t>
      </w:r>
      <w:r w:rsidRPr="00295380">
        <w:rPr>
          <w:rFonts w:eastAsia="Calibri"/>
          <w:sz w:val="24"/>
        </w:rPr>
        <w:t>aplicação sejam credenciadas na forma prescrita neste edital, ou sej</w:t>
      </w:r>
      <w:r>
        <w:rPr>
          <w:rFonts w:eastAsia="Calibri"/>
          <w:sz w:val="24"/>
        </w:rPr>
        <w:t xml:space="preserve">a, deverão ser credenciados: os </w:t>
      </w:r>
      <w:r w:rsidRPr="00295380">
        <w:rPr>
          <w:rFonts w:eastAsia="Calibri"/>
          <w:sz w:val="24"/>
        </w:rPr>
        <w:t>gestores, cogestores e demais pessoas jurídicas que atuem na gestão de carteiras de inve</w:t>
      </w:r>
      <w:r>
        <w:rPr>
          <w:rFonts w:eastAsia="Calibri"/>
          <w:sz w:val="24"/>
        </w:rPr>
        <w:t xml:space="preserve">stimentos, </w:t>
      </w:r>
      <w:r w:rsidRPr="00295380">
        <w:rPr>
          <w:rFonts w:eastAsia="Calibri"/>
          <w:sz w:val="24"/>
        </w:rPr>
        <w:t>administradores, corretoras, distribuidores dos ativos e pessoas j</w:t>
      </w:r>
      <w:r>
        <w:rPr>
          <w:rFonts w:eastAsia="Calibri"/>
          <w:sz w:val="24"/>
        </w:rPr>
        <w:t xml:space="preserve">urídicas que atuem como agentes </w:t>
      </w:r>
      <w:r w:rsidRPr="00295380">
        <w:rPr>
          <w:rFonts w:eastAsia="Calibri"/>
          <w:sz w:val="24"/>
        </w:rPr>
        <w:t>autônomos de investimentos.</w:t>
      </w:r>
    </w:p>
    <w:p w:rsidR="00331C3B" w:rsidRDefault="00331C3B" w:rsidP="00331C3B">
      <w:pPr>
        <w:jc w:val="both"/>
        <w:rPr>
          <w:rFonts w:ascii="Calibri" w:eastAsia="Calibri" w:hAnsi="Calibri" w:cs="Calibri"/>
          <w:sz w:val="24"/>
        </w:rPr>
      </w:pPr>
      <w:r w:rsidRPr="005E3954">
        <w:rPr>
          <w:rFonts w:eastAsia="Calibri"/>
          <w:sz w:val="24"/>
        </w:rPr>
        <w:t>O objetivo da administração dos recursos financeiros do Instituto é a maximização da rentabilidade de seus ativos, buscando constituir reservas suficientes para pagamento dos benefícios de seus participantes, levando em consideração os fatores de Risco, Segurança, Solvência, Liquidez e Transparência, constituindo todos os esforços para o atingimento do equilíbrio financeiro e atuarial</w:t>
      </w:r>
      <w:r>
        <w:rPr>
          <w:rFonts w:ascii="Calibri" w:eastAsia="Calibri" w:hAnsi="Calibri" w:cs="Calibri"/>
          <w:sz w:val="24"/>
        </w:rPr>
        <w:t>.</w:t>
      </w:r>
    </w:p>
    <w:p w:rsidR="00020111" w:rsidRPr="00020111" w:rsidRDefault="00020111" w:rsidP="00020111">
      <w:pPr>
        <w:autoSpaceDE w:val="0"/>
        <w:autoSpaceDN w:val="0"/>
        <w:adjustRightInd w:val="0"/>
        <w:jc w:val="both"/>
        <w:rPr>
          <w:rFonts w:cstheme="minorHAnsi"/>
          <w:bCs/>
          <w:sz w:val="24"/>
          <w:szCs w:val="24"/>
        </w:rPr>
      </w:pPr>
      <w:r>
        <w:rPr>
          <w:rFonts w:cstheme="minorHAnsi"/>
          <w:bCs/>
          <w:sz w:val="24"/>
          <w:szCs w:val="24"/>
        </w:rPr>
        <w:t>CLÁUSULA TERCEIRA -</w:t>
      </w:r>
      <w:r w:rsidRPr="00020111">
        <w:rPr>
          <w:rFonts w:cstheme="minorHAnsi"/>
          <w:bCs/>
          <w:sz w:val="24"/>
          <w:szCs w:val="24"/>
        </w:rPr>
        <w:t xml:space="preserve"> DOS DIREITOS E OBRIGAÇÕES </w:t>
      </w:r>
    </w:p>
    <w:p w:rsidR="00020111" w:rsidRDefault="00020111" w:rsidP="00020111">
      <w:pPr>
        <w:pStyle w:val="PargrafodaLista"/>
        <w:jc w:val="both"/>
        <w:rPr>
          <w:rFonts w:cs="Arial"/>
          <w:bCs/>
          <w:sz w:val="24"/>
          <w:szCs w:val="24"/>
        </w:rPr>
      </w:pPr>
      <w:r>
        <w:rPr>
          <w:rFonts w:cs="Arial"/>
          <w:bCs/>
          <w:sz w:val="24"/>
          <w:szCs w:val="24"/>
        </w:rPr>
        <w:t>São obrigações</w:t>
      </w:r>
      <w:r w:rsidRPr="009269FF">
        <w:rPr>
          <w:rFonts w:cs="Arial"/>
          <w:bCs/>
          <w:sz w:val="24"/>
          <w:szCs w:val="24"/>
        </w:rPr>
        <w:t>:</w:t>
      </w:r>
    </w:p>
    <w:p w:rsidR="00020111" w:rsidRDefault="00020111" w:rsidP="00020111">
      <w:pPr>
        <w:pStyle w:val="PargrafodaLista"/>
        <w:jc w:val="both"/>
        <w:rPr>
          <w:rFonts w:cs="Arial"/>
          <w:bCs/>
          <w:sz w:val="24"/>
          <w:szCs w:val="24"/>
        </w:rPr>
      </w:pPr>
    </w:p>
    <w:p w:rsidR="00020111" w:rsidRDefault="00020111" w:rsidP="00020111">
      <w:pPr>
        <w:pStyle w:val="PargrafodaLista"/>
        <w:spacing w:after="0"/>
        <w:ind w:left="0"/>
        <w:jc w:val="both"/>
        <w:rPr>
          <w:rFonts w:ascii="Calibri" w:eastAsia="Calibri" w:hAnsi="Calibri" w:cs="Calibri"/>
          <w:sz w:val="24"/>
        </w:rPr>
      </w:pPr>
      <w:r w:rsidRPr="00020111">
        <w:rPr>
          <w:rFonts w:ascii="Calibri" w:eastAsia="Calibri" w:hAnsi="Calibri" w:cs="Calibri"/>
          <w:sz w:val="24"/>
        </w:rPr>
        <w:t>§1° DA CONTRATADA</w:t>
      </w:r>
      <w:r>
        <w:rPr>
          <w:rFonts w:ascii="Calibri" w:eastAsia="Calibri" w:hAnsi="Calibri" w:cs="Calibri"/>
          <w:sz w:val="24"/>
        </w:rPr>
        <w:t>:</w:t>
      </w:r>
    </w:p>
    <w:p w:rsidR="00020111" w:rsidRDefault="00020111" w:rsidP="00020111">
      <w:pPr>
        <w:pStyle w:val="PargrafodaLista"/>
        <w:spacing w:after="0"/>
        <w:ind w:left="0"/>
        <w:jc w:val="both"/>
        <w:rPr>
          <w:rFonts w:ascii="Calibri" w:eastAsia="Calibri" w:hAnsi="Calibri" w:cs="Calibri"/>
          <w:sz w:val="24"/>
        </w:rPr>
      </w:pPr>
    </w:p>
    <w:p w:rsidR="00020111" w:rsidRDefault="00020111" w:rsidP="00020111">
      <w:pPr>
        <w:pStyle w:val="PargrafodaLista"/>
        <w:numPr>
          <w:ilvl w:val="1"/>
          <w:numId w:val="18"/>
        </w:numPr>
        <w:spacing w:after="0"/>
        <w:jc w:val="both"/>
        <w:rPr>
          <w:rFonts w:ascii="Calibri" w:eastAsia="Calibri" w:hAnsi="Calibri" w:cs="Calibri"/>
          <w:sz w:val="24"/>
        </w:rPr>
      </w:pPr>
      <w:r w:rsidRPr="009269FF">
        <w:rPr>
          <w:rFonts w:ascii="Calibri" w:eastAsia="Calibri" w:hAnsi="Calibri" w:cs="Calibri"/>
          <w:sz w:val="24"/>
        </w:rPr>
        <w:t>Atender a todos requisitos do Edital de Credenciamento e seus anexos.</w:t>
      </w:r>
    </w:p>
    <w:p w:rsidR="00020111" w:rsidRPr="009269FF" w:rsidRDefault="00020111" w:rsidP="00020111">
      <w:pPr>
        <w:pStyle w:val="PargrafodaLista"/>
        <w:spacing w:after="0"/>
        <w:ind w:left="0"/>
        <w:jc w:val="both"/>
        <w:rPr>
          <w:rFonts w:ascii="Calibri" w:eastAsia="Calibri" w:hAnsi="Calibri" w:cs="Calibri"/>
          <w:sz w:val="24"/>
        </w:rPr>
      </w:pPr>
    </w:p>
    <w:p w:rsidR="00020111" w:rsidRDefault="00020111" w:rsidP="00020111">
      <w:pPr>
        <w:pStyle w:val="PargrafodaLista"/>
        <w:numPr>
          <w:ilvl w:val="1"/>
          <w:numId w:val="18"/>
        </w:numPr>
        <w:spacing w:after="0"/>
        <w:jc w:val="both"/>
        <w:rPr>
          <w:rFonts w:ascii="Calibri" w:eastAsia="Calibri" w:hAnsi="Calibri" w:cs="Calibri"/>
          <w:sz w:val="24"/>
        </w:rPr>
      </w:pPr>
      <w:r w:rsidRPr="009269FF">
        <w:rPr>
          <w:rFonts w:ascii="Calibri" w:eastAsia="Calibri" w:hAnsi="Calibri" w:cs="Calibri"/>
          <w:sz w:val="24"/>
        </w:rPr>
        <w:t>Manter durante todo o Credenciamento as condições de habilitação e qualificação apresentadas.</w:t>
      </w:r>
    </w:p>
    <w:p w:rsidR="00020111" w:rsidRPr="009269FF" w:rsidRDefault="00020111" w:rsidP="00020111">
      <w:pPr>
        <w:pStyle w:val="PargrafodaLista"/>
        <w:spacing w:after="0"/>
        <w:ind w:left="0"/>
        <w:jc w:val="both"/>
        <w:rPr>
          <w:rFonts w:ascii="Calibri" w:eastAsia="Calibri" w:hAnsi="Calibri" w:cs="Calibri"/>
          <w:sz w:val="24"/>
        </w:rPr>
      </w:pPr>
    </w:p>
    <w:p w:rsidR="00020111" w:rsidRDefault="00020111" w:rsidP="00020111">
      <w:pPr>
        <w:pStyle w:val="PargrafodaLista"/>
        <w:numPr>
          <w:ilvl w:val="1"/>
          <w:numId w:val="18"/>
        </w:numPr>
        <w:spacing w:after="0"/>
        <w:jc w:val="both"/>
        <w:rPr>
          <w:rFonts w:ascii="Calibri" w:eastAsia="Calibri" w:hAnsi="Calibri" w:cs="Calibri"/>
          <w:sz w:val="24"/>
        </w:rPr>
      </w:pPr>
      <w:r w:rsidRPr="009269FF">
        <w:rPr>
          <w:rFonts w:ascii="Calibri" w:eastAsia="Calibri" w:hAnsi="Calibri" w:cs="Calibri"/>
          <w:sz w:val="24"/>
        </w:rPr>
        <w:t>Arcar com as despesas tributárias que, diretamente ou indiretamente, incidam ou venham incidir sobre a prestação de serviços, caso haja aplicação de recursos na Instituição.</w:t>
      </w:r>
    </w:p>
    <w:p w:rsidR="00020111" w:rsidRPr="00A349BB" w:rsidRDefault="00020111" w:rsidP="00020111">
      <w:pPr>
        <w:pStyle w:val="PargrafodaLista"/>
        <w:rPr>
          <w:rFonts w:ascii="Calibri" w:eastAsia="Calibri" w:hAnsi="Calibri" w:cs="Calibri"/>
          <w:sz w:val="24"/>
        </w:rPr>
      </w:pPr>
    </w:p>
    <w:p w:rsidR="00020111" w:rsidRDefault="00020111" w:rsidP="00020111">
      <w:pPr>
        <w:pStyle w:val="PargrafodaLista"/>
        <w:numPr>
          <w:ilvl w:val="1"/>
          <w:numId w:val="18"/>
        </w:numPr>
        <w:spacing w:after="0"/>
        <w:ind w:left="0" w:firstLine="0"/>
        <w:jc w:val="both"/>
        <w:rPr>
          <w:rFonts w:ascii="Calibri" w:eastAsia="Calibri" w:hAnsi="Calibri" w:cs="Calibri"/>
          <w:sz w:val="24"/>
        </w:rPr>
      </w:pPr>
      <w:r>
        <w:rPr>
          <w:rFonts w:ascii="Calibri" w:eastAsia="Calibri" w:hAnsi="Calibri" w:cs="Calibri"/>
          <w:sz w:val="24"/>
        </w:rPr>
        <w:t>A</w:t>
      </w:r>
      <w:r w:rsidRPr="001C2B8E">
        <w:rPr>
          <w:rFonts w:ascii="Calibri" w:eastAsia="Calibri" w:hAnsi="Calibri" w:cs="Calibri"/>
          <w:sz w:val="24"/>
        </w:rPr>
        <w:t>tualizar a documentação</w:t>
      </w:r>
      <w:r>
        <w:rPr>
          <w:rFonts w:ascii="Calibri" w:eastAsia="Calibri" w:hAnsi="Calibri" w:cs="Calibri"/>
          <w:sz w:val="24"/>
        </w:rPr>
        <w:t xml:space="preserve"> solicitada para habilitação fiscal, nos termos do item 11.1.2 do Edital de Credenciamento 001/2015/PREVIFOR,</w:t>
      </w:r>
      <w:r w:rsidRPr="001C2B8E">
        <w:rPr>
          <w:rFonts w:ascii="Calibri" w:eastAsia="Calibri" w:hAnsi="Calibri" w:cs="Calibri"/>
          <w:sz w:val="24"/>
        </w:rPr>
        <w:t xml:space="preserve"> a cada 6 (seis) meses. (Conforme disposto no art. 3° §3° da Portaria 519 MPS)</w:t>
      </w:r>
      <w:r>
        <w:rPr>
          <w:rFonts w:ascii="Calibri" w:eastAsia="Calibri" w:hAnsi="Calibri" w:cs="Calibri"/>
          <w:sz w:val="24"/>
        </w:rPr>
        <w:t>.</w:t>
      </w:r>
    </w:p>
    <w:p w:rsidR="00020111" w:rsidRPr="00B47E73" w:rsidRDefault="00020111" w:rsidP="00020111">
      <w:pPr>
        <w:pStyle w:val="PargrafodaLista"/>
        <w:rPr>
          <w:rFonts w:ascii="Calibri" w:eastAsia="Calibri" w:hAnsi="Calibri" w:cs="Calibri"/>
          <w:sz w:val="24"/>
        </w:rPr>
      </w:pPr>
    </w:p>
    <w:p w:rsidR="00020111" w:rsidRPr="001C2B8E" w:rsidRDefault="00020111" w:rsidP="00020111">
      <w:pPr>
        <w:pStyle w:val="PargrafodaLista"/>
        <w:numPr>
          <w:ilvl w:val="1"/>
          <w:numId w:val="18"/>
        </w:numPr>
        <w:spacing w:after="0"/>
        <w:ind w:left="0" w:firstLine="0"/>
        <w:jc w:val="both"/>
        <w:rPr>
          <w:rFonts w:ascii="Calibri" w:eastAsia="Calibri" w:hAnsi="Calibri" w:cs="Calibri"/>
          <w:sz w:val="24"/>
        </w:rPr>
      </w:pPr>
      <w:r>
        <w:rPr>
          <w:rFonts w:ascii="Calibri" w:eastAsia="Calibri" w:hAnsi="Calibri" w:cs="Calibri"/>
          <w:sz w:val="24"/>
        </w:rPr>
        <w:t>Encaminhar mensalmente, até o no máximo dia 10 (dez) de cada mês, extrato bancário contendo o histórico dos movimentos realizados no período mensal anterior.</w:t>
      </w:r>
    </w:p>
    <w:p w:rsidR="00020111" w:rsidRDefault="00020111" w:rsidP="00020111">
      <w:pPr>
        <w:pStyle w:val="PargrafodaLista"/>
        <w:spacing w:after="0"/>
        <w:ind w:left="0"/>
        <w:jc w:val="both"/>
        <w:rPr>
          <w:rFonts w:ascii="Calibri" w:eastAsia="Calibri" w:hAnsi="Calibri" w:cs="Calibri"/>
          <w:sz w:val="24"/>
        </w:rPr>
      </w:pPr>
    </w:p>
    <w:p w:rsidR="00020111" w:rsidRDefault="00020111" w:rsidP="00020111">
      <w:pPr>
        <w:pStyle w:val="PargrafodaLista"/>
        <w:spacing w:after="0"/>
        <w:ind w:left="0"/>
        <w:jc w:val="both"/>
        <w:rPr>
          <w:rFonts w:ascii="Calibri" w:eastAsia="Calibri" w:hAnsi="Calibri" w:cs="Calibri"/>
          <w:sz w:val="24"/>
        </w:rPr>
      </w:pPr>
      <w:r>
        <w:rPr>
          <w:rFonts w:ascii="Calibri" w:eastAsia="Calibri" w:hAnsi="Calibri" w:cs="Calibri"/>
          <w:sz w:val="24"/>
        </w:rPr>
        <w:t xml:space="preserve">§2°   </w:t>
      </w:r>
      <w:r w:rsidRPr="00020111">
        <w:rPr>
          <w:rFonts w:ascii="Calibri" w:eastAsia="Calibri" w:hAnsi="Calibri" w:cs="Calibri"/>
          <w:sz w:val="24"/>
        </w:rPr>
        <w:t>DA CONTRATANTE</w:t>
      </w:r>
      <w:r>
        <w:rPr>
          <w:rFonts w:ascii="Calibri" w:eastAsia="Calibri" w:hAnsi="Calibri" w:cs="Calibri"/>
          <w:sz w:val="24"/>
        </w:rPr>
        <w:t>:</w:t>
      </w:r>
    </w:p>
    <w:p w:rsidR="00020111" w:rsidRDefault="00020111" w:rsidP="00020111">
      <w:pPr>
        <w:pStyle w:val="PargrafodaLista"/>
        <w:spacing w:after="0"/>
        <w:ind w:left="360"/>
        <w:jc w:val="both"/>
        <w:rPr>
          <w:rFonts w:ascii="Calibri" w:eastAsia="Calibri" w:hAnsi="Calibri" w:cs="Calibri"/>
          <w:sz w:val="24"/>
        </w:rPr>
      </w:pPr>
    </w:p>
    <w:p w:rsidR="00020111" w:rsidRDefault="00020111" w:rsidP="00020111">
      <w:pPr>
        <w:pStyle w:val="PargrafodaLista"/>
        <w:numPr>
          <w:ilvl w:val="1"/>
          <w:numId w:val="23"/>
        </w:numPr>
        <w:spacing w:after="0"/>
        <w:ind w:left="357" w:hanging="357"/>
        <w:jc w:val="both"/>
        <w:rPr>
          <w:rFonts w:ascii="Calibri" w:eastAsia="Calibri" w:hAnsi="Calibri" w:cs="Calibri"/>
          <w:sz w:val="24"/>
        </w:rPr>
      </w:pPr>
      <w:r>
        <w:rPr>
          <w:rFonts w:ascii="Calibri" w:eastAsia="Calibri" w:hAnsi="Calibri" w:cs="Calibri"/>
          <w:sz w:val="24"/>
        </w:rPr>
        <w:t>Proporcionar condições para a prestação de serviços, fornecendo ao Credenciado os elementos necessários para a prestação dos mesmos.</w:t>
      </w:r>
    </w:p>
    <w:p w:rsidR="00020111" w:rsidRDefault="00020111" w:rsidP="00020111">
      <w:pPr>
        <w:pStyle w:val="PargrafodaLista"/>
        <w:numPr>
          <w:ilvl w:val="1"/>
          <w:numId w:val="23"/>
        </w:numPr>
        <w:spacing w:after="0"/>
        <w:ind w:left="357" w:hanging="357"/>
        <w:jc w:val="both"/>
        <w:rPr>
          <w:rFonts w:ascii="Calibri" w:eastAsia="Calibri" w:hAnsi="Calibri" w:cs="Calibri"/>
          <w:sz w:val="24"/>
        </w:rPr>
      </w:pPr>
      <w:r>
        <w:rPr>
          <w:rFonts w:ascii="Calibri" w:eastAsia="Calibri" w:hAnsi="Calibri" w:cs="Calibri"/>
          <w:sz w:val="24"/>
        </w:rPr>
        <w:t>Advertir por escrito o Credenciado quando os serviços não estiverem de acordo com as especificações do Edital de Credenciamento e seus anexos.</w:t>
      </w:r>
    </w:p>
    <w:p w:rsidR="00020111" w:rsidRPr="00020111" w:rsidRDefault="00020111" w:rsidP="00020111">
      <w:pPr>
        <w:pStyle w:val="PargrafodaLista"/>
        <w:numPr>
          <w:ilvl w:val="1"/>
          <w:numId w:val="23"/>
        </w:numPr>
        <w:spacing w:after="0"/>
        <w:ind w:left="357" w:hanging="357"/>
        <w:jc w:val="both"/>
        <w:rPr>
          <w:rFonts w:ascii="Calibri" w:eastAsia="Calibri" w:hAnsi="Calibri" w:cs="Calibri"/>
          <w:sz w:val="24"/>
        </w:rPr>
      </w:pPr>
      <w:r w:rsidRPr="00020111">
        <w:rPr>
          <w:rFonts w:ascii="Calibri" w:eastAsia="Calibri" w:hAnsi="Calibri" w:cs="Calibri"/>
          <w:sz w:val="24"/>
        </w:rPr>
        <w:t>Acompanhar e fiscalizar a prestação de serviços.</w:t>
      </w:r>
    </w:p>
    <w:p w:rsidR="00020111" w:rsidRDefault="00020111" w:rsidP="00020111">
      <w:pPr>
        <w:pStyle w:val="PargrafodaLista"/>
        <w:numPr>
          <w:ilvl w:val="1"/>
          <w:numId w:val="23"/>
        </w:numPr>
        <w:spacing w:after="0"/>
        <w:ind w:left="357" w:hanging="357"/>
        <w:jc w:val="both"/>
        <w:rPr>
          <w:rFonts w:ascii="Calibri" w:eastAsia="Calibri" w:hAnsi="Calibri" w:cs="Calibri"/>
          <w:sz w:val="24"/>
        </w:rPr>
      </w:pPr>
      <w:r>
        <w:rPr>
          <w:rFonts w:ascii="Calibri" w:eastAsia="Calibri" w:hAnsi="Calibri" w:cs="Calibri"/>
          <w:sz w:val="24"/>
        </w:rPr>
        <w:t>Fornecer documentação necessária para a prestação dos serviços.</w:t>
      </w:r>
    </w:p>
    <w:p w:rsidR="00020111" w:rsidRPr="00020111" w:rsidRDefault="00020111" w:rsidP="00020111">
      <w:pPr>
        <w:spacing w:after="0"/>
        <w:ind w:left="357" w:hanging="357"/>
        <w:jc w:val="both"/>
        <w:rPr>
          <w:rFonts w:ascii="Calibri" w:eastAsia="Calibri" w:hAnsi="Calibri" w:cs="Calibri"/>
          <w:sz w:val="24"/>
        </w:rPr>
      </w:pPr>
    </w:p>
    <w:p w:rsidR="00020111" w:rsidRDefault="0099045D" w:rsidP="0099045D">
      <w:pPr>
        <w:pStyle w:val="PargrafodaLista"/>
        <w:spacing w:after="0"/>
        <w:ind w:left="0"/>
        <w:jc w:val="both"/>
        <w:rPr>
          <w:rFonts w:ascii="Calibri" w:eastAsia="Calibri" w:hAnsi="Calibri" w:cs="Calibri"/>
          <w:b/>
          <w:sz w:val="24"/>
        </w:rPr>
      </w:pPr>
      <w:r>
        <w:rPr>
          <w:rFonts w:ascii="Calibri" w:eastAsia="Calibri" w:hAnsi="Calibri" w:cs="Calibri"/>
          <w:sz w:val="24"/>
        </w:rPr>
        <w:t xml:space="preserve">§3º </w:t>
      </w:r>
      <w:r w:rsidR="00020111" w:rsidRPr="00D66AA6">
        <w:rPr>
          <w:rFonts w:ascii="Calibri" w:eastAsia="Calibri" w:hAnsi="Calibri" w:cs="Calibri"/>
          <w:sz w:val="24"/>
        </w:rPr>
        <w:t xml:space="preserve"> </w:t>
      </w:r>
      <w:r w:rsidR="00020111" w:rsidRPr="0099045D">
        <w:rPr>
          <w:rFonts w:ascii="Calibri" w:eastAsia="Calibri" w:hAnsi="Calibri" w:cs="Calibri"/>
          <w:sz w:val="24"/>
        </w:rPr>
        <w:t>DOS DIREITOS DA CONTRATADA</w:t>
      </w:r>
      <w:r w:rsidR="00020111">
        <w:rPr>
          <w:rFonts w:ascii="Calibri" w:eastAsia="Calibri" w:hAnsi="Calibri" w:cs="Calibri"/>
          <w:b/>
          <w:sz w:val="24"/>
        </w:rPr>
        <w:t>:</w:t>
      </w:r>
    </w:p>
    <w:p w:rsidR="00020111" w:rsidRDefault="00020111" w:rsidP="00020111">
      <w:pPr>
        <w:pStyle w:val="PargrafodaLista"/>
        <w:spacing w:after="0"/>
        <w:ind w:left="0"/>
        <w:jc w:val="both"/>
        <w:rPr>
          <w:rFonts w:ascii="Calibri" w:eastAsia="Calibri" w:hAnsi="Calibri" w:cs="Calibri"/>
          <w:b/>
          <w:sz w:val="24"/>
        </w:rPr>
      </w:pPr>
    </w:p>
    <w:p w:rsidR="00020111" w:rsidRPr="00D66AA6" w:rsidRDefault="0099045D" w:rsidP="00020111">
      <w:pPr>
        <w:pStyle w:val="PargrafodaLista"/>
        <w:spacing w:after="0"/>
        <w:ind w:left="0"/>
        <w:jc w:val="both"/>
        <w:rPr>
          <w:rFonts w:ascii="Calibri" w:eastAsia="Calibri" w:hAnsi="Calibri" w:cs="Calibri"/>
          <w:sz w:val="24"/>
        </w:rPr>
      </w:pPr>
      <w:r w:rsidRPr="0099045D">
        <w:rPr>
          <w:rFonts w:ascii="Calibri" w:eastAsia="Calibri" w:hAnsi="Calibri" w:cs="Calibri"/>
          <w:sz w:val="24"/>
        </w:rPr>
        <w:t>3.1</w:t>
      </w:r>
      <w:r>
        <w:rPr>
          <w:rFonts w:ascii="Calibri" w:eastAsia="Calibri" w:hAnsi="Calibri" w:cs="Calibri"/>
          <w:b/>
          <w:sz w:val="24"/>
        </w:rPr>
        <w:t xml:space="preserve"> </w:t>
      </w:r>
      <w:r w:rsidR="00020111" w:rsidRPr="00D66AA6">
        <w:rPr>
          <w:rFonts w:ascii="Calibri" w:eastAsia="Calibri" w:hAnsi="Calibri" w:cs="Calibri"/>
          <w:sz w:val="24"/>
        </w:rPr>
        <w:t>A</w:t>
      </w:r>
      <w:r w:rsidR="00020111">
        <w:rPr>
          <w:rFonts w:ascii="Calibri" w:eastAsia="Calibri" w:hAnsi="Calibri" w:cs="Calibri"/>
          <w:b/>
          <w:sz w:val="24"/>
        </w:rPr>
        <w:t xml:space="preserve"> </w:t>
      </w:r>
      <w:r w:rsidR="00020111">
        <w:rPr>
          <w:rFonts w:ascii="Calibri" w:eastAsia="Calibri" w:hAnsi="Calibri" w:cs="Calibri"/>
          <w:sz w:val="24"/>
        </w:rPr>
        <w:t>contratada</w:t>
      </w:r>
      <w:r w:rsidR="00020111" w:rsidRPr="00D66AA6">
        <w:rPr>
          <w:rFonts w:ascii="Calibri" w:eastAsia="Calibri" w:hAnsi="Calibri" w:cs="Calibri"/>
          <w:sz w:val="24"/>
        </w:rPr>
        <w:t xml:space="preserve"> poderá </w:t>
      </w:r>
      <w:r w:rsidR="00020111">
        <w:rPr>
          <w:rFonts w:ascii="Calibri" w:eastAsia="Calibri" w:hAnsi="Calibri" w:cs="Calibri"/>
          <w:sz w:val="24"/>
        </w:rPr>
        <w:t>vir a solicitar informações</w:t>
      </w:r>
      <w:r w:rsidR="00020111" w:rsidRPr="00D66AA6">
        <w:rPr>
          <w:rFonts w:ascii="Calibri" w:eastAsia="Calibri" w:hAnsi="Calibri" w:cs="Calibri"/>
          <w:sz w:val="24"/>
        </w:rPr>
        <w:t xml:space="preserve"> </w:t>
      </w:r>
      <w:r w:rsidR="00020111">
        <w:rPr>
          <w:rFonts w:ascii="Calibri" w:eastAsia="Calibri" w:hAnsi="Calibri" w:cs="Calibri"/>
          <w:sz w:val="24"/>
        </w:rPr>
        <w:t>a</w:t>
      </w:r>
      <w:r w:rsidR="00020111" w:rsidRPr="00D66AA6">
        <w:rPr>
          <w:rFonts w:ascii="Calibri" w:eastAsia="Calibri" w:hAnsi="Calibri" w:cs="Calibri"/>
          <w:sz w:val="24"/>
        </w:rPr>
        <w:t>o Credenciador</w:t>
      </w:r>
      <w:r w:rsidR="00020111">
        <w:rPr>
          <w:rFonts w:ascii="Calibri" w:eastAsia="Calibri" w:hAnsi="Calibri" w:cs="Calibri"/>
          <w:sz w:val="24"/>
        </w:rPr>
        <w:t>, para a melhor prestação dos serviços, caso haja aplicação de recursos na Instituição.</w:t>
      </w:r>
      <w:r w:rsidR="00020111" w:rsidRPr="00D66AA6">
        <w:rPr>
          <w:rFonts w:ascii="Calibri" w:eastAsia="Calibri" w:hAnsi="Calibri" w:cs="Calibri"/>
          <w:sz w:val="24"/>
        </w:rPr>
        <w:t xml:space="preserve"> </w:t>
      </w:r>
    </w:p>
    <w:p w:rsidR="0078746A" w:rsidRPr="0078746A" w:rsidRDefault="00051E8A" w:rsidP="0078746A">
      <w:pPr>
        <w:autoSpaceDE w:val="0"/>
        <w:autoSpaceDN w:val="0"/>
        <w:adjustRightInd w:val="0"/>
        <w:jc w:val="both"/>
        <w:rPr>
          <w:rFonts w:cstheme="minorHAnsi"/>
          <w:bCs/>
          <w:sz w:val="24"/>
          <w:szCs w:val="24"/>
        </w:rPr>
      </w:pPr>
      <w:r>
        <w:rPr>
          <w:rFonts w:cstheme="minorHAnsi"/>
          <w:bCs/>
          <w:sz w:val="24"/>
          <w:szCs w:val="24"/>
        </w:rPr>
        <w:t>CLÁUSULA TERCEIRA</w:t>
      </w:r>
      <w:r w:rsidR="0078746A" w:rsidRPr="0078746A">
        <w:rPr>
          <w:rFonts w:cstheme="minorHAnsi"/>
          <w:bCs/>
          <w:sz w:val="24"/>
          <w:szCs w:val="24"/>
        </w:rPr>
        <w:t xml:space="preserve"> - DO PAGAMENTO</w:t>
      </w:r>
    </w:p>
    <w:p w:rsidR="0078746A" w:rsidRPr="0078746A" w:rsidRDefault="00051E8A" w:rsidP="0078746A">
      <w:pPr>
        <w:autoSpaceDE w:val="0"/>
        <w:autoSpaceDN w:val="0"/>
        <w:adjustRightInd w:val="0"/>
        <w:jc w:val="both"/>
        <w:rPr>
          <w:rFonts w:cstheme="minorHAnsi"/>
          <w:bCs/>
          <w:sz w:val="24"/>
          <w:szCs w:val="24"/>
        </w:rPr>
      </w:pPr>
      <w:r>
        <w:rPr>
          <w:rFonts w:cstheme="minorHAnsi"/>
          <w:bCs/>
          <w:sz w:val="24"/>
          <w:szCs w:val="24"/>
        </w:rPr>
        <w:t>CLÁUSULA QUARTA</w:t>
      </w:r>
      <w:r w:rsidR="0078746A" w:rsidRPr="0078746A">
        <w:rPr>
          <w:rFonts w:cstheme="minorHAnsi"/>
          <w:bCs/>
          <w:sz w:val="24"/>
          <w:szCs w:val="24"/>
        </w:rPr>
        <w:t xml:space="preserve"> – VIGÊNCIA DO CONTRATO</w:t>
      </w:r>
    </w:p>
    <w:p w:rsidR="0078746A" w:rsidRDefault="0078746A" w:rsidP="0078746A">
      <w:pPr>
        <w:autoSpaceDE w:val="0"/>
        <w:autoSpaceDN w:val="0"/>
        <w:adjustRightInd w:val="0"/>
        <w:jc w:val="both"/>
        <w:rPr>
          <w:rFonts w:cstheme="minorHAnsi"/>
          <w:sz w:val="24"/>
          <w:szCs w:val="24"/>
        </w:rPr>
      </w:pPr>
      <w:r w:rsidRPr="0078746A">
        <w:rPr>
          <w:rFonts w:cstheme="minorHAnsi"/>
          <w:sz w:val="24"/>
          <w:szCs w:val="24"/>
        </w:rPr>
        <w:t>§1º O presente contrato entra em vigor na data de sua assinatura.</w:t>
      </w:r>
    </w:p>
    <w:p w:rsidR="0078746A" w:rsidRPr="0078746A" w:rsidRDefault="0078746A" w:rsidP="0078746A">
      <w:pPr>
        <w:autoSpaceDE w:val="0"/>
        <w:autoSpaceDN w:val="0"/>
        <w:adjustRightInd w:val="0"/>
        <w:jc w:val="both"/>
        <w:rPr>
          <w:rFonts w:cstheme="minorHAnsi"/>
          <w:sz w:val="24"/>
          <w:szCs w:val="24"/>
        </w:rPr>
      </w:pPr>
      <w:r w:rsidRPr="0078746A">
        <w:rPr>
          <w:rFonts w:cstheme="minorHAnsi"/>
          <w:sz w:val="24"/>
          <w:szCs w:val="24"/>
        </w:rPr>
        <w:t xml:space="preserve">§2º O prazo de execução e vigência do contrato será de 12 (doze) meses, podendo ser prorrogado por iguais e sucessivos períodos, limitado a 60 (sessenta) meses, conforme as disposições contidas no art. 57, inciso II da Lei Federal 8666/93 e alterações posteriores. </w:t>
      </w:r>
    </w:p>
    <w:p w:rsidR="0078746A" w:rsidRPr="0078746A" w:rsidRDefault="0078746A" w:rsidP="0078746A">
      <w:pPr>
        <w:autoSpaceDE w:val="0"/>
        <w:autoSpaceDN w:val="0"/>
        <w:adjustRightInd w:val="0"/>
        <w:jc w:val="both"/>
        <w:rPr>
          <w:rFonts w:cstheme="minorHAnsi"/>
          <w:sz w:val="24"/>
          <w:szCs w:val="24"/>
        </w:rPr>
      </w:pPr>
      <w:r w:rsidRPr="0078746A">
        <w:rPr>
          <w:rFonts w:cstheme="minorHAnsi"/>
          <w:sz w:val="24"/>
          <w:szCs w:val="24"/>
        </w:rPr>
        <w:t>§3º A recusa injustificada do adjudicatário em assinar o contrato, aceitar ou retirar o o instrumento dentro do prazo estabelecido pela Administração, caracteriza o descumprimento total da obrigação assumida, sujeitando-o às penalidades legalmente estabelecidas.</w:t>
      </w:r>
    </w:p>
    <w:p w:rsidR="0078746A" w:rsidRPr="0078746A" w:rsidRDefault="00051E8A" w:rsidP="0078746A">
      <w:pPr>
        <w:autoSpaceDE w:val="0"/>
        <w:autoSpaceDN w:val="0"/>
        <w:adjustRightInd w:val="0"/>
        <w:jc w:val="both"/>
        <w:rPr>
          <w:rFonts w:cstheme="minorHAnsi"/>
          <w:bCs/>
          <w:sz w:val="24"/>
          <w:szCs w:val="24"/>
        </w:rPr>
      </w:pPr>
      <w:r>
        <w:rPr>
          <w:rFonts w:cstheme="minorHAnsi"/>
          <w:bCs/>
          <w:sz w:val="24"/>
          <w:szCs w:val="24"/>
        </w:rPr>
        <w:t>CLÁUSULA QUINTA</w:t>
      </w:r>
      <w:r w:rsidR="0078746A" w:rsidRPr="0078746A">
        <w:rPr>
          <w:rFonts w:cstheme="minorHAnsi"/>
          <w:bCs/>
          <w:sz w:val="24"/>
          <w:szCs w:val="24"/>
        </w:rPr>
        <w:t xml:space="preserve"> – DA RESCISÃO DO CONTRATO</w:t>
      </w:r>
    </w:p>
    <w:p w:rsidR="00EE695A" w:rsidRDefault="00EE695A" w:rsidP="00EE695A">
      <w:pPr>
        <w:spacing w:after="0"/>
        <w:jc w:val="both"/>
        <w:rPr>
          <w:rFonts w:ascii="Calibri" w:eastAsia="Calibri" w:hAnsi="Calibri" w:cs="Calibri"/>
          <w:sz w:val="24"/>
        </w:rPr>
      </w:pPr>
      <w:r>
        <w:rPr>
          <w:rFonts w:ascii="Calibri" w:eastAsia="Calibri" w:hAnsi="Calibri" w:cs="Calibri"/>
          <w:sz w:val="24"/>
        </w:rPr>
        <w:t>O INSTITUTO poderá considerar descredenciado a instituição que:</w:t>
      </w:r>
    </w:p>
    <w:p w:rsidR="00EE695A" w:rsidRDefault="00EE695A" w:rsidP="00EE695A">
      <w:pPr>
        <w:spacing w:after="0"/>
        <w:jc w:val="both"/>
        <w:rPr>
          <w:rFonts w:ascii="Calibri" w:eastAsia="Calibri" w:hAnsi="Calibri" w:cs="Calibri"/>
          <w:sz w:val="24"/>
        </w:rPr>
      </w:pPr>
    </w:p>
    <w:p w:rsidR="00EE695A" w:rsidRDefault="0022565C" w:rsidP="00EE695A">
      <w:pPr>
        <w:pStyle w:val="PargrafodaLista"/>
        <w:spacing w:after="0"/>
        <w:ind w:left="0"/>
        <w:jc w:val="both"/>
        <w:rPr>
          <w:rFonts w:ascii="Calibri" w:eastAsia="Calibri" w:hAnsi="Calibri" w:cs="Calibri"/>
          <w:sz w:val="24"/>
        </w:rPr>
      </w:pPr>
      <w:r>
        <w:rPr>
          <w:rFonts w:ascii="Calibri" w:eastAsia="Calibri" w:hAnsi="Calibri" w:cs="Calibri"/>
          <w:sz w:val="24"/>
        </w:rPr>
        <w:t xml:space="preserve">§1º </w:t>
      </w:r>
      <w:r w:rsidR="00EE695A" w:rsidRPr="00A71745">
        <w:rPr>
          <w:rFonts w:ascii="Calibri" w:eastAsia="Calibri" w:hAnsi="Calibri" w:cs="Calibri"/>
          <w:sz w:val="24"/>
        </w:rPr>
        <w:t>Descumprir quaisquer das normas que regem os RPPS, bem como aos ditames da Resolução nº. 3.922 de 25 de novembro de 2010 do Banco Central do Brasil;</w:t>
      </w:r>
    </w:p>
    <w:p w:rsidR="00EE695A" w:rsidRPr="00811DAE" w:rsidRDefault="00EE695A" w:rsidP="00EE695A">
      <w:pPr>
        <w:pStyle w:val="PargrafodaLista"/>
        <w:spacing w:after="0"/>
        <w:ind w:left="0"/>
        <w:jc w:val="both"/>
        <w:rPr>
          <w:rFonts w:ascii="Calibri" w:eastAsia="Calibri" w:hAnsi="Calibri" w:cs="Calibri"/>
          <w:sz w:val="24"/>
        </w:rPr>
      </w:pPr>
    </w:p>
    <w:p w:rsidR="00EE695A" w:rsidRDefault="0022565C" w:rsidP="0022565C">
      <w:pPr>
        <w:pStyle w:val="PargrafodaLista"/>
        <w:spacing w:after="0"/>
        <w:ind w:left="0"/>
        <w:jc w:val="both"/>
        <w:rPr>
          <w:rFonts w:ascii="Calibri" w:eastAsia="Calibri" w:hAnsi="Calibri" w:cs="Calibri"/>
          <w:sz w:val="24"/>
        </w:rPr>
      </w:pPr>
      <w:r>
        <w:rPr>
          <w:rFonts w:ascii="Calibri" w:eastAsia="Calibri" w:hAnsi="Calibri" w:cs="Calibri"/>
          <w:sz w:val="24"/>
        </w:rPr>
        <w:t>§2º</w:t>
      </w:r>
      <w:r w:rsidR="0099045D">
        <w:rPr>
          <w:rFonts w:ascii="Calibri" w:eastAsia="Calibri" w:hAnsi="Calibri" w:cs="Calibri"/>
          <w:sz w:val="24"/>
        </w:rPr>
        <w:t xml:space="preserve"> </w:t>
      </w:r>
      <w:r w:rsidR="00EE695A" w:rsidRPr="00A71745">
        <w:rPr>
          <w:rFonts w:ascii="Calibri" w:eastAsia="Calibri" w:hAnsi="Calibri" w:cs="Calibri"/>
          <w:sz w:val="24"/>
        </w:rPr>
        <w:t>Deixar de executar o serviço na forma e nos p</w:t>
      </w:r>
      <w:r w:rsidR="00EE695A">
        <w:rPr>
          <w:rFonts w:ascii="Calibri" w:eastAsia="Calibri" w:hAnsi="Calibri" w:cs="Calibri"/>
          <w:sz w:val="24"/>
        </w:rPr>
        <w:t>razos estipulados no Edital</w:t>
      </w:r>
      <w:r w:rsidR="00EE695A" w:rsidRPr="00A71745">
        <w:rPr>
          <w:rFonts w:ascii="Calibri" w:eastAsia="Calibri" w:hAnsi="Calibri" w:cs="Calibri"/>
          <w:sz w:val="24"/>
        </w:rPr>
        <w:t xml:space="preserve"> de Credenciamento, ou infringir qualquer disposição contratada;</w:t>
      </w:r>
    </w:p>
    <w:p w:rsidR="00020111" w:rsidRDefault="00020111" w:rsidP="0022565C">
      <w:pPr>
        <w:pStyle w:val="PargrafodaLista"/>
        <w:spacing w:after="0"/>
        <w:ind w:left="0"/>
        <w:jc w:val="both"/>
        <w:rPr>
          <w:rFonts w:ascii="Calibri" w:eastAsia="Calibri" w:hAnsi="Calibri" w:cs="Calibri"/>
          <w:sz w:val="24"/>
        </w:rPr>
      </w:pPr>
    </w:p>
    <w:p w:rsidR="00EE695A" w:rsidRDefault="0022565C" w:rsidP="0022565C">
      <w:pPr>
        <w:pStyle w:val="PargrafodaLista"/>
        <w:spacing w:after="0"/>
        <w:ind w:left="0"/>
        <w:jc w:val="both"/>
        <w:rPr>
          <w:rFonts w:ascii="Calibri" w:eastAsia="Calibri" w:hAnsi="Calibri" w:cs="Calibri"/>
          <w:sz w:val="24"/>
        </w:rPr>
      </w:pPr>
      <w:r>
        <w:rPr>
          <w:rFonts w:ascii="Calibri" w:eastAsia="Calibri" w:hAnsi="Calibri" w:cs="Calibri"/>
          <w:sz w:val="24"/>
        </w:rPr>
        <w:t>§3º</w:t>
      </w:r>
      <w:r w:rsidR="00EE695A" w:rsidRPr="00A71745">
        <w:rPr>
          <w:rFonts w:ascii="Calibri" w:eastAsia="Calibri" w:hAnsi="Calibri" w:cs="Calibri"/>
          <w:sz w:val="24"/>
        </w:rPr>
        <w:t xml:space="preserve"> Recusar-se a receber ou cumprir instruções para melhor execução do serviço.</w:t>
      </w:r>
    </w:p>
    <w:p w:rsidR="00EE695A" w:rsidRPr="002C0400" w:rsidRDefault="00EE695A" w:rsidP="00EE695A">
      <w:pPr>
        <w:pStyle w:val="PargrafodaLista"/>
        <w:rPr>
          <w:rFonts w:ascii="Calibri" w:eastAsia="Calibri" w:hAnsi="Calibri" w:cs="Calibri"/>
          <w:sz w:val="24"/>
        </w:rPr>
      </w:pPr>
    </w:p>
    <w:p w:rsidR="00EE695A" w:rsidRDefault="0022565C" w:rsidP="0022565C">
      <w:pPr>
        <w:pStyle w:val="PargrafodaLista"/>
        <w:spacing w:after="0"/>
        <w:ind w:left="0"/>
        <w:jc w:val="both"/>
        <w:rPr>
          <w:rFonts w:ascii="Calibri" w:eastAsia="Calibri" w:hAnsi="Calibri" w:cs="Calibri"/>
          <w:sz w:val="24"/>
        </w:rPr>
      </w:pPr>
      <w:r>
        <w:rPr>
          <w:rFonts w:ascii="Calibri" w:eastAsia="Calibri" w:hAnsi="Calibri" w:cs="Calibri"/>
          <w:sz w:val="24"/>
        </w:rPr>
        <w:t xml:space="preserve">§4º </w:t>
      </w:r>
      <w:r w:rsidR="00EE695A">
        <w:rPr>
          <w:rFonts w:ascii="Calibri" w:eastAsia="Calibri" w:hAnsi="Calibri" w:cs="Calibri"/>
          <w:sz w:val="24"/>
        </w:rPr>
        <w:t>Será assegurado o di</w:t>
      </w:r>
      <w:r>
        <w:rPr>
          <w:rFonts w:ascii="Calibri" w:eastAsia="Calibri" w:hAnsi="Calibri" w:cs="Calibri"/>
          <w:sz w:val="24"/>
        </w:rPr>
        <w:t>reito ao contraditório e a ampla</w:t>
      </w:r>
      <w:r w:rsidR="00EE695A">
        <w:rPr>
          <w:rFonts w:ascii="Calibri" w:eastAsia="Calibri" w:hAnsi="Calibri" w:cs="Calibri"/>
          <w:sz w:val="24"/>
        </w:rPr>
        <w:t xml:space="preserve"> defesa.</w:t>
      </w:r>
    </w:p>
    <w:p w:rsidR="0022565C" w:rsidRDefault="0022565C" w:rsidP="0022565C">
      <w:pPr>
        <w:pStyle w:val="PargrafodaLista"/>
        <w:spacing w:after="0"/>
        <w:ind w:left="0"/>
        <w:jc w:val="both"/>
        <w:rPr>
          <w:rFonts w:ascii="Calibri" w:eastAsia="Calibri" w:hAnsi="Calibri" w:cs="Calibri"/>
          <w:sz w:val="24"/>
        </w:rPr>
      </w:pPr>
    </w:p>
    <w:p w:rsidR="0078746A" w:rsidRPr="0078746A" w:rsidRDefault="0022565C" w:rsidP="0078746A">
      <w:pPr>
        <w:autoSpaceDE w:val="0"/>
        <w:autoSpaceDN w:val="0"/>
        <w:adjustRightInd w:val="0"/>
        <w:jc w:val="both"/>
        <w:rPr>
          <w:rFonts w:cstheme="minorHAnsi"/>
          <w:sz w:val="24"/>
          <w:szCs w:val="24"/>
        </w:rPr>
      </w:pPr>
      <w:r>
        <w:rPr>
          <w:rFonts w:cstheme="minorHAnsi"/>
          <w:sz w:val="24"/>
          <w:szCs w:val="24"/>
        </w:rPr>
        <w:lastRenderedPageBreak/>
        <w:t>§5</w:t>
      </w:r>
      <w:r w:rsidR="0078746A" w:rsidRPr="0078746A">
        <w:rPr>
          <w:rFonts w:cstheme="minorHAnsi"/>
          <w:sz w:val="24"/>
          <w:szCs w:val="24"/>
        </w:rPr>
        <w:t xml:space="preserve">º A Contratada reconhece, nos termos do art. </w:t>
      </w:r>
      <w:r>
        <w:rPr>
          <w:rFonts w:cstheme="minorHAnsi"/>
          <w:sz w:val="24"/>
          <w:szCs w:val="24"/>
        </w:rPr>
        <w:t>55, IX da Lei 8.666/93, o direito</w:t>
      </w:r>
      <w:r w:rsidR="0078746A" w:rsidRPr="0078746A">
        <w:rPr>
          <w:rFonts w:cstheme="minorHAnsi"/>
          <w:sz w:val="24"/>
          <w:szCs w:val="24"/>
        </w:rPr>
        <w:t xml:space="preserve"> da administração</w:t>
      </w:r>
      <w:r>
        <w:rPr>
          <w:rFonts w:cstheme="minorHAnsi"/>
          <w:sz w:val="24"/>
          <w:szCs w:val="24"/>
        </w:rPr>
        <w:t xml:space="preserve"> de resgatar os investimentos, caso haja aplicação na instituição,</w:t>
      </w:r>
      <w:r w:rsidR="0078746A" w:rsidRPr="0078746A">
        <w:rPr>
          <w:rFonts w:cstheme="minorHAnsi"/>
          <w:sz w:val="24"/>
          <w:szCs w:val="24"/>
        </w:rPr>
        <w:t xml:space="preserve"> em caso de rescisão administr</w:t>
      </w:r>
      <w:r w:rsidR="0099045D">
        <w:rPr>
          <w:rFonts w:cstheme="minorHAnsi"/>
          <w:sz w:val="24"/>
          <w:szCs w:val="24"/>
        </w:rPr>
        <w:t>ativa</w:t>
      </w:r>
      <w:r w:rsidR="00051E8A">
        <w:rPr>
          <w:rFonts w:cstheme="minorHAnsi"/>
          <w:sz w:val="24"/>
          <w:szCs w:val="24"/>
        </w:rPr>
        <w:t xml:space="preserve"> nos</w:t>
      </w:r>
      <w:r w:rsidR="0099045D">
        <w:rPr>
          <w:rFonts w:cstheme="minorHAnsi"/>
          <w:sz w:val="24"/>
          <w:szCs w:val="24"/>
        </w:rPr>
        <w:t xml:space="preserve"> termos dos</w:t>
      </w:r>
      <w:r w:rsidR="00051E8A">
        <w:rPr>
          <w:rFonts w:cstheme="minorHAnsi"/>
          <w:sz w:val="24"/>
          <w:szCs w:val="24"/>
        </w:rPr>
        <w:t xml:space="preserve"> artigos 77 a </w:t>
      </w:r>
      <w:r w:rsidR="0078746A" w:rsidRPr="0078746A">
        <w:rPr>
          <w:rFonts w:cstheme="minorHAnsi"/>
          <w:sz w:val="24"/>
          <w:szCs w:val="24"/>
        </w:rPr>
        <w:t>80 do mesmo diploma legal.</w:t>
      </w:r>
    </w:p>
    <w:p w:rsidR="0078746A" w:rsidRPr="0078746A" w:rsidRDefault="00051E8A" w:rsidP="0078746A">
      <w:pPr>
        <w:autoSpaceDE w:val="0"/>
        <w:autoSpaceDN w:val="0"/>
        <w:adjustRightInd w:val="0"/>
        <w:jc w:val="both"/>
        <w:rPr>
          <w:rFonts w:cstheme="minorHAnsi"/>
          <w:bCs/>
          <w:sz w:val="24"/>
          <w:szCs w:val="24"/>
        </w:rPr>
      </w:pPr>
      <w:r>
        <w:rPr>
          <w:rFonts w:cstheme="minorHAnsi"/>
          <w:bCs/>
          <w:sz w:val="24"/>
          <w:szCs w:val="24"/>
        </w:rPr>
        <w:t>CLÁUSULA SEXTA</w:t>
      </w:r>
      <w:r w:rsidR="0078746A" w:rsidRPr="0078746A">
        <w:rPr>
          <w:rFonts w:cstheme="minorHAnsi"/>
          <w:bCs/>
          <w:sz w:val="24"/>
          <w:szCs w:val="24"/>
        </w:rPr>
        <w:t xml:space="preserve"> - DAS PENALIDADES </w:t>
      </w:r>
    </w:p>
    <w:p w:rsidR="0078746A" w:rsidRPr="0078746A" w:rsidRDefault="0078746A" w:rsidP="0078746A">
      <w:pPr>
        <w:autoSpaceDE w:val="0"/>
        <w:autoSpaceDN w:val="0"/>
        <w:adjustRightInd w:val="0"/>
        <w:jc w:val="both"/>
        <w:rPr>
          <w:rFonts w:cstheme="minorHAnsi"/>
          <w:sz w:val="24"/>
          <w:szCs w:val="24"/>
        </w:rPr>
      </w:pPr>
      <w:r w:rsidRPr="0078746A">
        <w:rPr>
          <w:rFonts w:cstheme="minorHAnsi"/>
          <w:sz w:val="24"/>
          <w:szCs w:val="24"/>
        </w:rPr>
        <w:t>Pelo descumprimento total ou parcial das condições previstas no Edital ou no Contrato, o INSTITUTO DE PREVIDÊNCIA DOS SERVIDORES PÚBLICOS MUNICIPAIS DE FORMIGA – PREVIFOR, poderá aplicar a Contratada as sanções previstas no artigo 87 da Lei 8666/93, sem prejuízo da responsabilização civil e penal cabíveis.</w:t>
      </w:r>
    </w:p>
    <w:p w:rsidR="0078746A" w:rsidRPr="0078746A" w:rsidRDefault="00051E8A" w:rsidP="0078746A">
      <w:pPr>
        <w:autoSpaceDE w:val="0"/>
        <w:autoSpaceDN w:val="0"/>
        <w:adjustRightInd w:val="0"/>
        <w:jc w:val="both"/>
        <w:rPr>
          <w:rFonts w:cstheme="minorHAnsi"/>
          <w:sz w:val="24"/>
          <w:szCs w:val="24"/>
        </w:rPr>
      </w:pPr>
      <w:r>
        <w:rPr>
          <w:rFonts w:cstheme="minorHAnsi"/>
          <w:sz w:val="24"/>
          <w:szCs w:val="24"/>
        </w:rPr>
        <w:t>CLÁUSULA SÉTIMA</w:t>
      </w:r>
      <w:r w:rsidR="0078746A" w:rsidRPr="0078746A">
        <w:rPr>
          <w:rFonts w:cstheme="minorHAnsi"/>
          <w:sz w:val="24"/>
          <w:szCs w:val="24"/>
        </w:rPr>
        <w:t xml:space="preserve"> – DO FORO</w:t>
      </w:r>
    </w:p>
    <w:p w:rsidR="0078746A" w:rsidRPr="0078746A" w:rsidRDefault="0078746A" w:rsidP="0078746A">
      <w:pPr>
        <w:autoSpaceDE w:val="0"/>
        <w:autoSpaceDN w:val="0"/>
        <w:adjustRightInd w:val="0"/>
        <w:jc w:val="both"/>
        <w:rPr>
          <w:rFonts w:cstheme="minorHAnsi"/>
          <w:sz w:val="24"/>
          <w:szCs w:val="24"/>
        </w:rPr>
      </w:pPr>
      <w:r w:rsidRPr="0078746A">
        <w:rPr>
          <w:rFonts w:cstheme="minorHAnsi"/>
          <w:sz w:val="24"/>
          <w:szCs w:val="24"/>
        </w:rPr>
        <w:t>Fica eleito o Foro da Comarca de Formiga/MG para dirimir quaisquer dúvidas referentes a este contrato ou o edital de credenciamento, com renúncia a qualquer outro, mesmo que privilegiado.</w:t>
      </w:r>
    </w:p>
    <w:p w:rsidR="0078746A" w:rsidRPr="0078746A" w:rsidRDefault="00051E8A" w:rsidP="0078746A">
      <w:pPr>
        <w:autoSpaceDE w:val="0"/>
        <w:autoSpaceDN w:val="0"/>
        <w:adjustRightInd w:val="0"/>
        <w:jc w:val="both"/>
        <w:rPr>
          <w:rFonts w:cstheme="minorHAnsi"/>
          <w:sz w:val="24"/>
          <w:szCs w:val="24"/>
        </w:rPr>
      </w:pPr>
      <w:r>
        <w:rPr>
          <w:rFonts w:cstheme="minorHAnsi"/>
          <w:sz w:val="24"/>
          <w:szCs w:val="24"/>
        </w:rPr>
        <w:t>CLÁUSULA OITAVA</w:t>
      </w:r>
      <w:r w:rsidR="0078746A" w:rsidRPr="0078746A">
        <w:rPr>
          <w:rFonts w:cstheme="minorHAnsi"/>
          <w:sz w:val="24"/>
          <w:szCs w:val="24"/>
        </w:rPr>
        <w:t xml:space="preserve"> – DOS CASOS OMISSOS</w:t>
      </w:r>
    </w:p>
    <w:p w:rsidR="0078746A" w:rsidRPr="0078746A" w:rsidRDefault="0078746A" w:rsidP="0078746A">
      <w:pPr>
        <w:autoSpaceDE w:val="0"/>
        <w:autoSpaceDN w:val="0"/>
        <w:adjustRightInd w:val="0"/>
        <w:jc w:val="both"/>
        <w:rPr>
          <w:rFonts w:cstheme="minorHAnsi"/>
          <w:sz w:val="24"/>
          <w:szCs w:val="24"/>
        </w:rPr>
      </w:pPr>
      <w:r w:rsidRPr="0078746A">
        <w:rPr>
          <w:rFonts w:cstheme="minorHAnsi"/>
          <w:sz w:val="24"/>
          <w:szCs w:val="24"/>
        </w:rPr>
        <w:t>Os casos omissos serão resolvidos por acordo entre as partes observando os princípios e dispositivos legais pertinentes.</w:t>
      </w:r>
    </w:p>
    <w:p w:rsidR="0078746A" w:rsidRDefault="0078746A" w:rsidP="0078746A">
      <w:pPr>
        <w:autoSpaceDE w:val="0"/>
        <w:autoSpaceDN w:val="0"/>
        <w:adjustRightInd w:val="0"/>
        <w:jc w:val="both"/>
        <w:rPr>
          <w:rFonts w:cstheme="minorHAnsi"/>
          <w:sz w:val="24"/>
          <w:szCs w:val="24"/>
        </w:rPr>
      </w:pPr>
      <w:r w:rsidRPr="0078746A">
        <w:rPr>
          <w:rFonts w:cstheme="minorHAnsi"/>
          <w:sz w:val="24"/>
          <w:szCs w:val="24"/>
        </w:rPr>
        <w:t>E, estando assim justos e de acordo, assinam o presente contrato em 02 (duas) vias de igual teor e forma, na presença de 02 (duas) testemunhas, abaixo assinadas.</w:t>
      </w:r>
    </w:p>
    <w:p w:rsidR="0078746A" w:rsidRPr="0078746A" w:rsidRDefault="0078746A" w:rsidP="0078746A">
      <w:pPr>
        <w:autoSpaceDE w:val="0"/>
        <w:autoSpaceDN w:val="0"/>
        <w:adjustRightInd w:val="0"/>
        <w:jc w:val="both"/>
        <w:rPr>
          <w:rFonts w:cstheme="minorHAnsi"/>
          <w:sz w:val="24"/>
          <w:szCs w:val="24"/>
        </w:rPr>
      </w:pPr>
    </w:p>
    <w:p w:rsidR="0078746A" w:rsidRPr="0078746A" w:rsidRDefault="00D40A24" w:rsidP="0078746A">
      <w:pPr>
        <w:autoSpaceDE w:val="0"/>
        <w:autoSpaceDN w:val="0"/>
        <w:adjustRightInd w:val="0"/>
        <w:rPr>
          <w:rFonts w:cstheme="minorHAnsi"/>
          <w:sz w:val="24"/>
          <w:szCs w:val="24"/>
        </w:rPr>
      </w:pPr>
      <w:r>
        <w:rPr>
          <w:rFonts w:cstheme="minorHAnsi"/>
          <w:sz w:val="24"/>
          <w:szCs w:val="24"/>
        </w:rPr>
        <w:t>Formiga (MG), __________</w:t>
      </w:r>
      <w:r w:rsidR="0078746A" w:rsidRPr="0078746A">
        <w:rPr>
          <w:rFonts w:cstheme="minorHAnsi"/>
          <w:sz w:val="24"/>
          <w:szCs w:val="24"/>
        </w:rPr>
        <w:t xml:space="preserve"> de</w:t>
      </w:r>
      <w:r>
        <w:rPr>
          <w:rFonts w:cstheme="minorHAnsi"/>
          <w:sz w:val="24"/>
          <w:szCs w:val="24"/>
        </w:rPr>
        <w:t>_____________</w:t>
      </w:r>
      <w:r w:rsidR="005E7440">
        <w:rPr>
          <w:rFonts w:cstheme="minorHAnsi"/>
          <w:sz w:val="24"/>
          <w:szCs w:val="24"/>
        </w:rPr>
        <w:t xml:space="preserve"> 2015</w:t>
      </w:r>
      <w:r w:rsidR="0078746A" w:rsidRPr="0078746A">
        <w:rPr>
          <w:rFonts w:cstheme="minorHAnsi"/>
          <w:sz w:val="24"/>
          <w:szCs w:val="24"/>
        </w:rPr>
        <w:t>.</w:t>
      </w:r>
    </w:p>
    <w:p w:rsidR="0078746A" w:rsidRPr="0078746A" w:rsidRDefault="0078746A" w:rsidP="0078746A">
      <w:pPr>
        <w:autoSpaceDE w:val="0"/>
        <w:autoSpaceDN w:val="0"/>
        <w:adjustRightInd w:val="0"/>
        <w:jc w:val="center"/>
        <w:rPr>
          <w:rFonts w:cstheme="minorHAnsi"/>
          <w:sz w:val="24"/>
          <w:szCs w:val="24"/>
        </w:rPr>
      </w:pPr>
    </w:p>
    <w:p w:rsidR="0078746A" w:rsidRPr="0078746A" w:rsidRDefault="0078746A" w:rsidP="0078746A">
      <w:pPr>
        <w:autoSpaceDE w:val="0"/>
        <w:autoSpaceDN w:val="0"/>
        <w:adjustRightInd w:val="0"/>
        <w:jc w:val="center"/>
        <w:rPr>
          <w:rFonts w:cstheme="minorHAnsi"/>
          <w:sz w:val="24"/>
          <w:szCs w:val="24"/>
        </w:rPr>
      </w:pPr>
    </w:p>
    <w:p w:rsidR="0078746A" w:rsidRPr="0078746A" w:rsidRDefault="0078746A" w:rsidP="0078746A">
      <w:pPr>
        <w:autoSpaceDE w:val="0"/>
        <w:autoSpaceDN w:val="0"/>
        <w:adjustRightInd w:val="0"/>
        <w:jc w:val="center"/>
        <w:rPr>
          <w:rFonts w:cstheme="minorHAnsi"/>
          <w:sz w:val="24"/>
          <w:szCs w:val="24"/>
        </w:rPr>
      </w:pPr>
      <w:r w:rsidRPr="0078746A">
        <w:rPr>
          <w:rFonts w:cstheme="minorHAnsi"/>
          <w:sz w:val="24"/>
          <w:szCs w:val="24"/>
        </w:rPr>
        <w:t>_____________________________________</w:t>
      </w:r>
    </w:p>
    <w:p w:rsidR="0078746A" w:rsidRPr="0078746A" w:rsidRDefault="0078746A" w:rsidP="0078746A">
      <w:pPr>
        <w:autoSpaceDE w:val="0"/>
        <w:autoSpaceDN w:val="0"/>
        <w:adjustRightInd w:val="0"/>
        <w:rPr>
          <w:rFonts w:cstheme="minorHAnsi"/>
          <w:sz w:val="24"/>
          <w:szCs w:val="24"/>
        </w:rPr>
      </w:pPr>
    </w:p>
    <w:p w:rsidR="0078746A" w:rsidRPr="0078746A" w:rsidRDefault="0078746A" w:rsidP="0078746A">
      <w:pPr>
        <w:jc w:val="center"/>
        <w:rPr>
          <w:rFonts w:cstheme="minorHAnsi"/>
          <w:sz w:val="24"/>
          <w:szCs w:val="24"/>
        </w:rPr>
      </w:pPr>
      <w:r w:rsidRPr="0078746A">
        <w:rPr>
          <w:rFonts w:cstheme="minorHAnsi"/>
          <w:sz w:val="24"/>
          <w:szCs w:val="24"/>
        </w:rPr>
        <w:t>JOSÉ FRANCISCO DA SILVA</w:t>
      </w:r>
    </w:p>
    <w:p w:rsidR="0078746A" w:rsidRPr="0078746A" w:rsidRDefault="0078746A" w:rsidP="0078746A">
      <w:pPr>
        <w:jc w:val="center"/>
        <w:rPr>
          <w:rFonts w:cstheme="minorHAnsi"/>
          <w:i/>
          <w:sz w:val="24"/>
          <w:szCs w:val="24"/>
        </w:rPr>
      </w:pPr>
      <w:r w:rsidRPr="0078746A">
        <w:rPr>
          <w:rFonts w:cstheme="minorHAnsi"/>
          <w:i/>
          <w:sz w:val="24"/>
          <w:szCs w:val="24"/>
        </w:rPr>
        <w:t>Superintendente Executivo do PREVIFOR</w:t>
      </w:r>
    </w:p>
    <w:p w:rsidR="0078746A" w:rsidRPr="0078746A" w:rsidRDefault="0078746A" w:rsidP="0078746A">
      <w:pPr>
        <w:autoSpaceDE w:val="0"/>
        <w:autoSpaceDN w:val="0"/>
        <w:adjustRightInd w:val="0"/>
        <w:jc w:val="center"/>
        <w:rPr>
          <w:rFonts w:cstheme="minorHAnsi"/>
          <w:sz w:val="24"/>
          <w:szCs w:val="24"/>
        </w:rPr>
      </w:pPr>
      <w:r w:rsidRPr="0078746A">
        <w:rPr>
          <w:rFonts w:cstheme="minorHAnsi"/>
          <w:sz w:val="24"/>
          <w:szCs w:val="24"/>
        </w:rPr>
        <w:t>Instituto de Previdência dos Servidores Públicos Municipais de Formiga</w:t>
      </w:r>
    </w:p>
    <w:p w:rsidR="0078746A" w:rsidRPr="0078746A" w:rsidRDefault="0078746A" w:rsidP="0078746A">
      <w:pPr>
        <w:autoSpaceDE w:val="0"/>
        <w:autoSpaceDN w:val="0"/>
        <w:adjustRightInd w:val="0"/>
        <w:jc w:val="center"/>
        <w:rPr>
          <w:rFonts w:cstheme="minorHAnsi"/>
          <w:sz w:val="24"/>
          <w:szCs w:val="24"/>
        </w:rPr>
      </w:pPr>
    </w:p>
    <w:p w:rsidR="0078746A" w:rsidRPr="0078746A" w:rsidRDefault="0078746A" w:rsidP="0078746A">
      <w:pPr>
        <w:autoSpaceDE w:val="0"/>
        <w:autoSpaceDN w:val="0"/>
        <w:adjustRightInd w:val="0"/>
        <w:jc w:val="center"/>
        <w:rPr>
          <w:rFonts w:cstheme="minorHAnsi"/>
          <w:sz w:val="24"/>
          <w:szCs w:val="24"/>
        </w:rPr>
      </w:pPr>
      <w:r w:rsidRPr="0078746A">
        <w:rPr>
          <w:rFonts w:cstheme="minorHAnsi"/>
          <w:sz w:val="24"/>
          <w:szCs w:val="24"/>
        </w:rPr>
        <w:t>____________________________</w:t>
      </w:r>
    </w:p>
    <w:p w:rsidR="0078746A" w:rsidRPr="0078746A" w:rsidRDefault="0078746A" w:rsidP="0078746A">
      <w:pPr>
        <w:autoSpaceDE w:val="0"/>
        <w:autoSpaceDN w:val="0"/>
        <w:adjustRightInd w:val="0"/>
        <w:jc w:val="center"/>
        <w:rPr>
          <w:rFonts w:cstheme="minorHAnsi"/>
          <w:sz w:val="24"/>
          <w:szCs w:val="24"/>
        </w:rPr>
      </w:pPr>
      <w:r w:rsidRPr="0078746A">
        <w:rPr>
          <w:rFonts w:cstheme="minorHAnsi"/>
          <w:sz w:val="24"/>
          <w:szCs w:val="24"/>
        </w:rPr>
        <w:lastRenderedPageBreak/>
        <w:t>Contratada</w:t>
      </w:r>
    </w:p>
    <w:p w:rsidR="0078746A" w:rsidRPr="0078746A" w:rsidRDefault="0078746A" w:rsidP="0078746A">
      <w:pPr>
        <w:autoSpaceDE w:val="0"/>
        <w:autoSpaceDN w:val="0"/>
        <w:adjustRightInd w:val="0"/>
        <w:rPr>
          <w:rFonts w:cstheme="minorHAnsi"/>
          <w:sz w:val="24"/>
          <w:szCs w:val="24"/>
        </w:rPr>
      </w:pPr>
    </w:p>
    <w:tbl>
      <w:tblPr>
        <w:tblW w:w="0" w:type="auto"/>
        <w:tblLook w:val="01E0" w:firstRow="1" w:lastRow="1" w:firstColumn="1" w:lastColumn="1" w:noHBand="0" w:noVBand="0"/>
      </w:tblPr>
      <w:tblGrid>
        <w:gridCol w:w="3099"/>
        <w:gridCol w:w="2305"/>
        <w:gridCol w:w="3100"/>
      </w:tblGrid>
      <w:tr w:rsidR="0078746A" w:rsidRPr="0078746A" w:rsidTr="00195346">
        <w:tc>
          <w:tcPr>
            <w:tcW w:w="3427" w:type="dxa"/>
          </w:tcPr>
          <w:p w:rsidR="0078746A" w:rsidRPr="0078746A" w:rsidRDefault="0078746A" w:rsidP="00195346">
            <w:pPr>
              <w:autoSpaceDE w:val="0"/>
              <w:autoSpaceDN w:val="0"/>
              <w:adjustRightInd w:val="0"/>
              <w:rPr>
                <w:rFonts w:cstheme="minorHAnsi"/>
                <w:sz w:val="24"/>
                <w:szCs w:val="24"/>
              </w:rPr>
            </w:pPr>
            <w:r w:rsidRPr="0078746A">
              <w:rPr>
                <w:rFonts w:cstheme="minorHAnsi"/>
                <w:sz w:val="24"/>
                <w:szCs w:val="24"/>
              </w:rPr>
              <w:t>Testemunha I</w:t>
            </w:r>
          </w:p>
          <w:p w:rsidR="0078746A" w:rsidRPr="0078746A" w:rsidRDefault="0078746A" w:rsidP="00195346">
            <w:pPr>
              <w:autoSpaceDE w:val="0"/>
              <w:autoSpaceDN w:val="0"/>
              <w:adjustRightInd w:val="0"/>
              <w:rPr>
                <w:rFonts w:cstheme="minorHAnsi"/>
                <w:sz w:val="24"/>
                <w:szCs w:val="24"/>
              </w:rPr>
            </w:pPr>
            <w:r w:rsidRPr="0078746A">
              <w:rPr>
                <w:rFonts w:cstheme="minorHAnsi"/>
                <w:sz w:val="24"/>
                <w:szCs w:val="24"/>
              </w:rPr>
              <w:t xml:space="preserve">CPF: </w:t>
            </w:r>
          </w:p>
        </w:tc>
        <w:tc>
          <w:tcPr>
            <w:tcW w:w="2715" w:type="dxa"/>
          </w:tcPr>
          <w:p w:rsidR="0078746A" w:rsidRPr="0078746A" w:rsidRDefault="0078746A" w:rsidP="00195346">
            <w:pPr>
              <w:autoSpaceDE w:val="0"/>
              <w:autoSpaceDN w:val="0"/>
              <w:adjustRightInd w:val="0"/>
              <w:jc w:val="center"/>
              <w:rPr>
                <w:rFonts w:cstheme="minorHAnsi"/>
                <w:sz w:val="24"/>
                <w:szCs w:val="24"/>
              </w:rPr>
            </w:pPr>
          </w:p>
        </w:tc>
        <w:tc>
          <w:tcPr>
            <w:tcW w:w="3428" w:type="dxa"/>
          </w:tcPr>
          <w:p w:rsidR="0078746A" w:rsidRPr="0078746A" w:rsidRDefault="0078746A" w:rsidP="00195346">
            <w:pPr>
              <w:autoSpaceDE w:val="0"/>
              <w:autoSpaceDN w:val="0"/>
              <w:adjustRightInd w:val="0"/>
              <w:jc w:val="center"/>
              <w:rPr>
                <w:rFonts w:cstheme="minorHAnsi"/>
                <w:sz w:val="24"/>
                <w:szCs w:val="24"/>
              </w:rPr>
            </w:pPr>
            <w:r w:rsidRPr="0078746A">
              <w:rPr>
                <w:rFonts w:cstheme="minorHAnsi"/>
                <w:sz w:val="24"/>
                <w:szCs w:val="24"/>
              </w:rPr>
              <w:t>Testemunha II</w:t>
            </w:r>
          </w:p>
          <w:p w:rsidR="0078746A" w:rsidRPr="0078746A" w:rsidRDefault="0078746A" w:rsidP="00195346">
            <w:pPr>
              <w:autoSpaceDE w:val="0"/>
              <w:autoSpaceDN w:val="0"/>
              <w:adjustRightInd w:val="0"/>
              <w:rPr>
                <w:rFonts w:cstheme="minorHAnsi"/>
                <w:sz w:val="24"/>
                <w:szCs w:val="24"/>
              </w:rPr>
            </w:pPr>
            <w:r w:rsidRPr="0078746A">
              <w:rPr>
                <w:rFonts w:cstheme="minorHAnsi"/>
                <w:sz w:val="24"/>
                <w:szCs w:val="24"/>
              </w:rPr>
              <w:t xml:space="preserve">               CPF:</w:t>
            </w:r>
          </w:p>
        </w:tc>
      </w:tr>
    </w:tbl>
    <w:p w:rsidR="0078746A" w:rsidRPr="0078746A" w:rsidRDefault="0078746A" w:rsidP="0078746A">
      <w:pPr>
        <w:autoSpaceDE w:val="0"/>
        <w:autoSpaceDN w:val="0"/>
        <w:adjustRightInd w:val="0"/>
        <w:jc w:val="center"/>
        <w:rPr>
          <w:rFonts w:ascii="Arial" w:hAnsi="Arial" w:cs="Arial"/>
          <w:sz w:val="24"/>
          <w:szCs w:val="24"/>
        </w:rPr>
      </w:pPr>
    </w:p>
    <w:p w:rsidR="0078746A" w:rsidRDefault="0078746A" w:rsidP="0078746A">
      <w:pPr>
        <w:autoSpaceDE w:val="0"/>
        <w:autoSpaceDN w:val="0"/>
        <w:adjustRightInd w:val="0"/>
        <w:jc w:val="center"/>
        <w:rPr>
          <w:rFonts w:ascii="Arial" w:hAnsi="Arial" w:cs="Arial"/>
          <w:sz w:val="24"/>
          <w:szCs w:val="24"/>
        </w:rPr>
      </w:pPr>
    </w:p>
    <w:p w:rsidR="00051E8A" w:rsidRDefault="00051E8A"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Default="00357D72" w:rsidP="00051E8A">
      <w:pPr>
        <w:pStyle w:val="Corpodetexto"/>
      </w:pPr>
    </w:p>
    <w:p w:rsidR="00357D72" w:rsidRPr="00357D72" w:rsidRDefault="00357D72" w:rsidP="00357D72">
      <w:pPr>
        <w:pStyle w:val="PargrafodaLista"/>
        <w:numPr>
          <w:ilvl w:val="0"/>
          <w:numId w:val="6"/>
        </w:numPr>
        <w:jc w:val="center"/>
        <w:rPr>
          <w:rFonts w:ascii="Calibri" w:eastAsia="Calibri" w:hAnsi="Calibri" w:cs="Calibri"/>
        </w:rPr>
      </w:pPr>
      <w:r>
        <w:rPr>
          <w:rFonts w:ascii="Calibri" w:eastAsia="Calibri" w:hAnsi="Calibri" w:cs="Calibri"/>
        </w:rPr>
        <w:lastRenderedPageBreak/>
        <w:t xml:space="preserve">ANEXO </w:t>
      </w:r>
      <w:r>
        <w:rPr>
          <w:rFonts w:ascii="Calibri" w:eastAsia="Calibri" w:hAnsi="Calibri" w:cs="Calibri"/>
        </w:rPr>
        <w:t>VI</w:t>
      </w:r>
    </w:p>
    <w:p w:rsidR="00357D72" w:rsidRDefault="00357D72" w:rsidP="00357D72">
      <w:pPr>
        <w:pStyle w:val="Ttulo1"/>
        <w:tabs>
          <w:tab w:val="left" w:pos="2020"/>
          <w:tab w:val="center" w:pos="4410"/>
        </w:tabs>
        <w:rPr>
          <w:rFonts w:cs="Arial"/>
          <w:b/>
          <w:color w:val="000000"/>
          <w:u w:val="single"/>
        </w:rPr>
      </w:pPr>
    </w:p>
    <w:p w:rsidR="00357D72" w:rsidRDefault="00357D72" w:rsidP="00357D72">
      <w:pPr>
        <w:pStyle w:val="Ttulo1"/>
        <w:tabs>
          <w:tab w:val="left" w:pos="2020"/>
          <w:tab w:val="center" w:pos="4410"/>
        </w:tabs>
        <w:jc w:val="center"/>
        <w:rPr>
          <w:rFonts w:cs="Arial"/>
          <w:b/>
          <w:color w:val="000000"/>
          <w:u w:val="single"/>
        </w:rPr>
      </w:pPr>
      <w:r w:rsidRPr="005E3954">
        <w:rPr>
          <w:rFonts w:cs="Arial"/>
          <w:b/>
          <w:color w:val="000000"/>
          <w:u w:val="single"/>
        </w:rPr>
        <w:t>TERMO DE REFERÊNCIA</w:t>
      </w:r>
    </w:p>
    <w:p w:rsidR="00357D72" w:rsidRPr="00FF227D" w:rsidRDefault="00357D72" w:rsidP="00051E8A">
      <w:pPr>
        <w:pStyle w:val="Corpodetexto"/>
      </w:pPr>
    </w:p>
    <w:p w:rsidR="00051E8A" w:rsidRPr="00BF21A6" w:rsidRDefault="00051E8A" w:rsidP="00051E8A">
      <w:pPr>
        <w:jc w:val="both"/>
        <w:rPr>
          <w:rFonts w:eastAsia="Calibri"/>
          <w:b/>
          <w:sz w:val="24"/>
        </w:rPr>
      </w:pPr>
      <w:r w:rsidRPr="00BF21A6">
        <w:rPr>
          <w:rFonts w:eastAsia="Calibri"/>
          <w:b/>
          <w:sz w:val="24"/>
        </w:rPr>
        <w:t>1. DO OBJETO:</w:t>
      </w:r>
    </w:p>
    <w:p w:rsidR="00051E8A" w:rsidRPr="00295380" w:rsidRDefault="00051E8A" w:rsidP="00051E8A">
      <w:pPr>
        <w:pStyle w:val="Corpodetexto"/>
        <w:spacing w:line="360" w:lineRule="auto"/>
        <w:rPr>
          <w:rFonts w:eastAsia="Calibri"/>
          <w:sz w:val="24"/>
        </w:rPr>
      </w:pPr>
    </w:p>
    <w:p w:rsidR="00051E8A" w:rsidRDefault="00051E8A" w:rsidP="00051E8A">
      <w:pPr>
        <w:autoSpaceDE w:val="0"/>
        <w:autoSpaceDN w:val="0"/>
        <w:adjustRightInd w:val="0"/>
        <w:jc w:val="both"/>
        <w:rPr>
          <w:rFonts w:eastAsia="Calibri"/>
          <w:sz w:val="24"/>
        </w:rPr>
      </w:pPr>
      <w:r w:rsidRPr="00295380">
        <w:rPr>
          <w:rFonts w:eastAsia="Calibri"/>
          <w:b/>
          <w:sz w:val="24"/>
        </w:rPr>
        <w:t>1.1</w:t>
      </w:r>
      <w:r w:rsidRPr="00295380">
        <w:rPr>
          <w:rFonts w:eastAsia="Calibri"/>
          <w:sz w:val="24"/>
        </w:rPr>
        <w:t xml:space="preserve"> O presente procedimento tem por objeto o CREDENCIAMENTO DE INSTITUIÇÕES</w:t>
      </w:r>
      <w:r>
        <w:rPr>
          <w:rFonts w:eastAsia="Calibri"/>
          <w:sz w:val="24"/>
        </w:rPr>
        <w:t xml:space="preserve"> </w:t>
      </w:r>
      <w:r w:rsidRPr="00295380">
        <w:rPr>
          <w:rFonts w:eastAsia="Calibri"/>
          <w:sz w:val="24"/>
        </w:rPr>
        <w:t>FINANCEIRAS E SIMILARES, SOCIEDADES CORRETOR</w:t>
      </w:r>
      <w:r>
        <w:rPr>
          <w:rFonts w:eastAsia="Calibri"/>
          <w:sz w:val="24"/>
        </w:rPr>
        <w:t xml:space="preserve">AS, DISTRIBUIDORAS DE TÍTULOS E </w:t>
      </w:r>
      <w:r w:rsidRPr="00295380">
        <w:rPr>
          <w:rFonts w:eastAsia="Calibri"/>
          <w:sz w:val="24"/>
        </w:rPr>
        <w:t>VALORES MOBILIÁRIOS E PESSOAS JURÍDICAS QUE ATUEM COMO AGENTES AUTÔNO</w:t>
      </w:r>
      <w:r>
        <w:rPr>
          <w:rFonts w:eastAsia="Calibri"/>
          <w:sz w:val="24"/>
        </w:rPr>
        <w:t xml:space="preserve">MOS </w:t>
      </w:r>
      <w:r w:rsidRPr="00295380">
        <w:rPr>
          <w:rFonts w:eastAsia="Calibri"/>
          <w:sz w:val="24"/>
        </w:rPr>
        <w:t>DE INVESTIMENTOS junto às quais o Instituto de Previdência dos Servidores</w:t>
      </w:r>
      <w:r>
        <w:rPr>
          <w:rFonts w:eastAsia="Calibri"/>
          <w:sz w:val="24"/>
        </w:rPr>
        <w:t xml:space="preserve"> Públicos Municipais de Formiga - PREVIFOR</w:t>
      </w:r>
      <w:r w:rsidRPr="00295380">
        <w:rPr>
          <w:rFonts w:eastAsia="Calibri"/>
          <w:sz w:val="24"/>
        </w:rPr>
        <w:t xml:space="preserve"> poderá vir a alocar seus recursos disponíveis, na forma deste edital.</w:t>
      </w:r>
    </w:p>
    <w:p w:rsidR="00051E8A" w:rsidRPr="00295380" w:rsidRDefault="00051E8A" w:rsidP="00051E8A">
      <w:pPr>
        <w:autoSpaceDE w:val="0"/>
        <w:autoSpaceDN w:val="0"/>
        <w:adjustRightInd w:val="0"/>
        <w:jc w:val="both"/>
        <w:rPr>
          <w:rFonts w:eastAsia="Calibri"/>
          <w:sz w:val="24"/>
        </w:rPr>
      </w:pPr>
    </w:p>
    <w:p w:rsidR="00051E8A" w:rsidRPr="00295380" w:rsidRDefault="00051E8A" w:rsidP="00051E8A">
      <w:pPr>
        <w:autoSpaceDE w:val="0"/>
        <w:autoSpaceDN w:val="0"/>
        <w:adjustRightInd w:val="0"/>
        <w:jc w:val="both"/>
        <w:rPr>
          <w:rFonts w:eastAsia="Calibri"/>
          <w:sz w:val="24"/>
        </w:rPr>
      </w:pPr>
      <w:r w:rsidRPr="00295380">
        <w:rPr>
          <w:rFonts w:eastAsia="Calibri"/>
          <w:b/>
          <w:sz w:val="24"/>
        </w:rPr>
        <w:t>1.2</w:t>
      </w:r>
      <w:r w:rsidRPr="00295380">
        <w:rPr>
          <w:rFonts w:eastAsia="Calibri"/>
          <w:sz w:val="24"/>
        </w:rPr>
        <w:t xml:space="preserve"> Para fins deste Regulamento, o termo INSTITUIÇÕES(s) refere-se ao grupo </w:t>
      </w:r>
      <w:r>
        <w:rPr>
          <w:rFonts w:eastAsia="Calibri"/>
          <w:sz w:val="24"/>
        </w:rPr>
        <w:t xml:space="preserve">instituições </w:t>
      </w:r>
      <w:r w:rsidRPr="00295380">
        <w:rPr>
          <w:rFonts w:eastAsia="Calibri"/>
          <w:sz w:val="24"/>
        </w:rPr>
        <w:t>financeiras, outras instituições autorizadas ou credenciadas nos termo</w:t>
      </w:r>
      <w:r>
        <w:rPr>
          <w:rFonts w:eastAsia="Calibri"/>
          <w:sz w:val="24"/>
        </w:rPr>
        <w:t xml:space="preserve">s da legislação em vigor para o </w:t>
      </w:r>
      <w:r w:rsidRPr="00295380">
        <w:rPr>
          <w:rFonts w:eastAsia="Calibri"/>
          <w:sz w:val="24"/>
        </w:rPr>
        <w:t>exercício profissional de administração de recursos financeiros, socied</w:t>
      </w:r>
      <w:r>
        <w:rPr>
          <w:rFonts w:eastAsia="Calibri"/>
          <w:sz w:val="24"/>
        </w:rPr>
        <w:t xml:space="preserve">ades corretoras, distribuidoras </w:t>
      </w:r>
      <w:r w:rsidRPr="00295380">
        <w:rPr>
          <w:rFonts w:eastAsia="Calibri"/>
          <w:sz w:val="24"/>
        </w:rPr>
        <w:t xml:space="preserve">de títulos e valores mobiliários e pessoas jurídicas que </w:t>
      </w:r>
      <w:r>
        <w:rPr>
          <w:rFonts w:eastAsia="Calibri"/>
          <w:sz w:val="24"/>
        </w:rPr>
        <w:t xml:space="preserve">atuem como agentes autônomos de </w:t>
      </w:r>
      <w:r w:rsidRPr="00295380">
        <w:rPr>
          <w:rFonts w:eastAsia="Calibri"/>
          <w:sz w:val="24"/>
        </w:rPr>
        <w:t>investimentos, que estejam autorizadas pelo Banco Central do Brasil</w:t>
      </w:r>
      <w:r>
        <w:rPr>
          <w:rFonts w:eastAsia="Calibri"/>
          <w:sz w:val="24"/>
        </w:rPr>
        <w:t xml:space="preserve">, Conselho Monetário Nacional e </w:t>
      </w:r>
      <w:r w:rsidRPr="00295380">
        <w:rPr>
          <w:rFonts w:eastAsia="Calibri"/>
          <w:sz w:val="24"/>
        </w:rPr>
        <w:t>Comissão de Valores Mobiliários a atuar no Sistema Financeiro Nacional, com fiel observância às</w:t>
      </w:r>
    </w:p>
    <w:p w:rsidR="00051E8A" w:rsidRPr="00295380" w:rsidRDefault="00051E8A" w:rsidP="00051E8A">
      <w:pPr>
        <w:autoSpaceDE w:val="0"/>
        <w:autoSpaceDN w:val="0"/>
        <w:adjustRightInd w:val="0"/>
        <w:jc w:val="both"/>
        <w:rPr>
          <w:rFonts w:eastAsia="Calibri"/>
          <w:sz w:val="24"/>
        </w:rPr>
      </w:pPr>
      <w:r w:rsidRPr="00295380">
        <w:rPr>
          <w:rFonts w:eastAsia="Calibri"/>
          <w:sz w:val="24"/>
        </w:rPr>
        <w:t>resoluções e demais normas que regulamentam a aplicação de recu</w:t>
      </w:r>
      <w:r>
        <w:rPr>
          <w:rFonts w:eastAsia="Calibri"/>
          <w:sz w:val="24"/>
        </w:rPr>
        <w:t xml:space="preserve">rsos previdenciários no mercado </w:t>
      </w:r>
      <w:r w:rsidRPr="00295380">
        <w:rPr>
          <w:rFonts w:eastAsia="Calibri"/>
          <w:sz w:val="24"/>
        </w:rPr>
        <w:t>financeiro nacional, devendo estar rigorosamente em dia com as d</w:t>
      </w:r>
      <w:r>
        <w:rPr>
          <w:rFonts w:eastAsia="Calibri"/>
          <w:sz w:val="24"/>
        </w:rPr>
        <w:t xml:space="preserve">ocumentações legais pertinentes </w:t>
      </w:r>
      <w:r w:rsidRPr="00295380">
        <w:rPr>
          <w:rFonts w:eastAsia="Calibri"/>
          <w:sz w:val="24"/>
        </w:rPr>
        <w:t>junto aos órgãos do Sistema Financeiro Nacional.</w:t>
      </w:r>
    </w:p>
    <w:p w:rsidR="00051E8A" w:rsidRPr="00295380" w:rsidRDefault="00051E8A" w:rsidP="00051E8A">
      <w:pPr>
        <w:autoSpaceDE w:val="0"/>
        <w:autoSpaceDN w:val="0"/>
        <w:adjustRightInd w:val="0"/>
        <w:jc w:val="both"/>
        <w:rPr>
          <w:rFonts w:eastAsia="Calibri"/>
          <w:sz w:val="24"/>
        </w:rPr>
      </w:pPr>
      <w:r w:rsidRPr="00295380">
        <w:rPr>
          <w:rFonts w:eastAsia="Calibri"/>
          <w:b/>
          <w:sz w:val="24"/>
        </w:rPr>
        <w:t>1.3</w:t>
      </w:r>
      <w:r w:rsidRPr="00295380">
        <w:rPr>
          <w:rFonts w:eastAsia="Calibri"/>
          <w:sz w:val="24"/>
        </w:rPr>
        <w:t xml:space="preserve"> É requisito prévio para</w:t>
      </w:r>
      <w:r>
        <w:rPr>
          <w:rFonts w:eastAsia="Calibri"/>
          <w:sz w:val="24"/>
        </w:rPr>
        <w:t xml:space="preserve"> a aplicação de recursos do PREVIFOR</w:t>
      </w:r>
      <w:r w:rsidRPr="00295380">
        <w:rPr>
          <w:rFonts w:eastAsia="Calibri"/>
          <w:sz w:val="24"/>
        </w:rPr>
        <w:t xml:space="preserve"> qu</w:t>
      </w:r>
      <w:r>
        <w:rPr>
          <w:rFonts w:eastAsia="Calibri"/>
          <w:sz w:val="24"/>
        </w:rPr>
        <w:t xml:space="preserve">e as instituições envolvidas na </w:t>
      </w:r>
      <w:r w:rsidRPr="00295380">
        <w:rPr>
          <w:rFonts w:eastAsia="Calibri"/>
          <w:sz w:val="24"/>
        </w:rPr>
        <w:t>aplicação sejam credenciadas na forma prescrita neste edital, ou sej</w:t>
      </w:r>
      <w:r>
        <w:rPr>
          <w:rFonts w:eastAsia="Calibri"/>
          <w:sz w:val="24"/>
        </w:rPr>
        <w:t xml:space="preserve">a, deverão ser credenciados: os </w:t>
      </w:r>
      <w:r w:rsidRPr="00295380">
        <w:rPr>
          <w:rFonts w:eastAsia="Calibri"/>
          <w:sz w:val="24"/>
        </w:rPr>
        <w:t>gestores, cogestores e demais pessoas jurídicas que atuem na gestão de carteiras de inve</w:t>
      </w:r>
      <w:r>
        <w:rPr>
          <w:rFonts w:eastAsia="Calibri"/>
          <w:sz w:val="24"/>
        </w:rPr>
        <w:t xml:space="preserve">stimentos, </w:t>
      </w:r>
      <w:r w:rsidRPr="00295380">
        <w:rPr>
          <w:rFonts w:eastAsia="Calibri"/>
          <w:sz w:val="24"/>
        </w:rPr>
        <w:t>administradores, corretoras, distribuidores dos ativos e pessoas j</w:t>
      </w:r>
      <w:r>
        <w:rPr>
          <w:rFonts w:eastAsia="Calibri"/>
          <w:sz w:val="24"/>
        </w:rPr>
        <w:t xml:space="preserve">urídicas que atuem como agentes </w:t>
      </w:r>
      <w:r w:rsidRPr="00295380">
        <w:rPr>
          <w:rFonts w:eastAsia="Calibri"/>
          <w:sz w:val="24"/>
        </w:rPr>
        <w:t>autônomos de investimentos.</w:t>
      </w:r>
    </w:p>
    <w:p w:rsidR="00051E8A" w:rsidRDefault="00051E8A" w:rsidP="00051E8A">
      <w:pPr>
        <w:jc w:val="both"/>
        <w:rPr>
          <w:rFonts w:ascii="Calibri" w:eastAsia="Calibri" w:hAnsi="Calibri" w:cs="Calibri"/>
          <w:sz w:val="24"/>
        </w:rPr>
      </w:pPr>
      <w:r w:rsidRPr="00CB1994">
        <w:rPr>
          <w:rFonts w:eastAsia="Calibri"/>
          <w:b/>
          <w:sz w:val="24"/>
        </w:rPr>
        <w:t>1</w:t>
      </w:r>
      <w:r>
        <w:rPr>
          <w:rFonts w:eastAsia="Calibri"/>
          <w:b/>
          <w:sz w:val="24"/>
        </w:rPr>
        <w:t>.4</w:t>
      </w:r>
      <w:r>
        <w:rPr>
          <w:rFonts w:eastAsia="Calibri"/>
          <w:sz w:val="24"/>
        </w:rPr>
        <w:t xml:space="preserve"> - </w:t>
      </w:r>
      <w:r w:rsidRPr="005E3954">
        <w:rPr>
          <w:rFonts w:eastAsia="Calibri"/>
          <w:sz w:val="24"/>
        </w:rPr>
        <w:t>O objetivo da administração dos recursos financeiros do Instituto é a maximização da rentabilidade de seus ativos, buscando constituir reservas suficientes para pagamento dos benefícios de seus participantes, levando em consideração os fatores de Risco, Segurança, Solvência, Liquidez e Transparência, constituindo todos os esforços para o atingimento do equilíbrio financeiro e atuarial</w:t>
      </w:r>
      <w:r>
        <w:rPr>
          <w:rFonts w:ascii="Calibri" w:eastAsia="Calibri" w:hAnsi="Calibri" w:cs="Calibri"/>
          <w:sz w:val="24"/>
        </w:rPr>
        <w:t>.</w:t>
      </w:r>
    </w:p>
    <w:p w:rsidR="00051E8A" w:rsidRDefault="00051E8A" w:rsidP="00051E8A">
      <w:pPr>
        <w:pStyle w:val="Corpodetexto"/>
        <w:rPr>
          <w:rFonts w:ascii="Arial" w:hAnsi="Arial" w:cs="Arial"/>
          <w:b/>
          <w:bCs/>
        </w:rPr>
      </w:pPr>
    </w:p>
    <w:p w:rsidR="00051E8A" w:rsidRDefault="00051E8A" w:rsidP="00051E8A">
      <w:pPr>
        <w:pStyle w:val="Corpodetexto"/>
        <w:rPr>
          <w:rFonts w:ascii="Arial" w:hAnsi="Arial" w:cs="Arial"/>
          <w:b/>
          <w:bCs/>
        </w:rPr>
      </w:pPr>
    </w:p>
    <w:p w:rsidR="00051E8A" w:rsidRDefault="00051E8A" w:rsidP="00051E8A">
      <w:pPr>
        <w:pStyle w:val="Corpodetexto"/>
        <w:spacing w:line="360" w:lineRule="auto"/>
        <w:rPr>
          <w:rFonts w:ascii="Arial" w:hAnsi="Arial" w:cs="Arial"/>
          <w:b/>
        </w:rPr>
      </w:pPr>
      <w:r>
        <w:rPr>
          <w:rFonts w:ascii="Arial" w:hAnsi="Arial" w:cs="Arial"/>
          <w:b/>
        </w:rPr>
        <w:t>2. DA JUSTIFICATIVA:</w:t>
      </w:r>
    </w:p>
    <w:p w:rsidR="00051E8A" w:rsidRDefault="00051E8A" w:rsidP="00051E8A">
      <w:pPr>
        <w:pStyle w:val="Corpodetexto"/>
        <w:rPr>
          <w:rFonts w:ascii="Arial" w:hAnsi="Arial" w:cs="Arial"/>
          <w:b/>
        </w:rPr>
      </w:pPr>
    </w:p>
    <w:p w:rsidR="00051E8A" w:rsidRPr="00BF21A6" w:rsidRDefault="00051E8A" w:rsidP="00051E8A">
      <w:pPr>
        <w:jc w:val="both"/>
        <w:rPr>
          <w:sz w:val="24"/>
          <w:szCs w:val="24"/>
        </w:rPr>
      </w:pPr>
      <w:r w:rsidRPr="002F5442">
        <w:rPr>
          <w:b/>
          <w:sz w:val="24"/>
          <w:szCs w:val="24"/>
        </w:rPr>
        <w:t>2.1</w:t>
      </w:r>
      <w:r>
        <w:rPr>
          <w:sz w:val="24"/>
          <w:szCs w:val="24"/>
        </w:rPr>
        <w:t xml:space="preserve"> -</w:t>
      </w:r>
      <w:r w:rsidRPr="005E3954">
        <w:rPr>
          <w:sz w:val="24"/>
          <w:szCs w:val="24"/>
        </w:rPr>
        <w:t xml:space="preserve"> </w:t>
      </w:r>
      <w:r w:rsidRPr="002E32E0">
        <w:rPr>
          <w:sz w:val="24"/>
          <w:szCs w:val="24"/>
        </w:rPr>
        <w:t xml:space="preserve">O presente processo de credenciamento se justifica na necessidade de adequação do PREVIFOR as determinações da Portaria MPS/GM nº </w:t>
      </w:r>
      <w:r>
        <w:rPr>
          <w:sz w:val="24"/>
          <w:szCs w:val="24"/>
        </w:rPr>
        <w:t>5</w:t>
      </w:r>
      <w:r w:rsidRPr="002E32E0">
        <w:rPr>
          <w:sz w:val="24"/>
          <w:szCs w:val="24"/>
        </w:rPr>
        <w:t>19</w:t>
      </w:r>
      <w:r>
        <w:rPr>
          <w:sz w:val="24"/>
          <w:szCs w:val="24"/>
        </w:rPr>
        <w:t xml:space="preserve"> e alterações, Ofício 167/MPS/SPPS/DRPSP de 31 de março de 2015</w:t>
      </w:r>
      <w:r w:rsidRPr="002E32E0">
        <w:rPr>
          <w:sz w:val="24"/>
          <w:szCs w:val="24"/>
        </w:rPr>
        <w:t>,</w:t>
      </w:r>
      <w:r>
        <w:rPr>
          <w:sz w:val="24"/>
          <w:szCs w:val="24"/>
        </w:rPr>
        <w:t xml:space="preserve"> no que se refere ao Credenciamento de Instituições</w:t>
      </w:r>
      <w:r w:rsidRPr="002E32E0">
        <w:rPr>
          <w:sz w:val="24"/>
          <w:szCs w:val="24"/>
        </w:rPr>
        <w:t xml:space="preserve"> desde que sejam autorizadas a funcionar pelo Banco Central do Brasil ou pela Comissão de Valores Imobiliários, e  selecionadas mediante processo de credenciamento, observado o certame seletivo, de forma que os recursos sejam aplicados em condições de segurança, transparência, rent</w:t>
      </w:r>
      <w:r>
        <w:rPr>
          <w:sz w:val="24"/>
          <w:szCs w:val="24"/>
        </w:rPr>
        <w:t>abilidade, solvência e liquidez</w:t>
      </w:r>
      <w:r>
        <w:rPr>
          <w:rFonts w:ascii="Arial" w:hAnsi="Arial" w:cs="Arial"/>
        </w:rPr>
        <w:t>.</w:t>
      </w:r>
    </w:p>
    <w:p w:rsidR="00051E8A" w:rsidRDefault="00051E8A" w:rsidP="00051E8A">
      <w:pPr>
        <w:jc w:val="both"/>
        <w:rPr>
          <w:rFonts w:ascii="Arial" w:hAnsi="Arial" w:cs="Arial"/>
          <w:b/>
          <w:bCs/>
        </w:rPr>
      </w:pPr>
    </w:p>
    <w:p w:rsidR="00051E8A" w:rsidRDefault="00051E8A" w:rsidP="00051E8A">
      <w:pPr>
        <w:tabs>
          <w:tab w:val="center" w:pos="4419"/>
        </w:tabs>
        <w:jc w:val="both"/>
        <w:rPr>
          <w:rFonts w:ascii="Arial" w:hAnsi="Arial" w:cs="Arial"/>
          <w:b/>
          <w:bCs/>
        </w:rPr>
      </w:pPr>
      <w:r w:rsidRPr="005E3954">
        <w:rPr>
          <w:rFonts w:ascii="Arial" w:hAnsi="Arial" w:cs="Arial"/>
          <w:b/>
          <w:bCs/>
        </w:rPr>
        <w:t>3.  DO PRAZO</w:t>
      </w:r>
      <w:r>
        <w:rPr>
          <w:rFonts w:ascii="Arial" w:hAnsi="Arial" w:cs="Arial"/>
          <w:b/>
          <w:bCs/>
        </w:rPr>
        <w:t>:</w:t>
      </w:r>
    </w:p>
    <w:p w:rsidR="00051E8A" w:rsidRPr="005E3954" w:rsidRDefault="00051E8A" w:rsidP="00051E8A">
      <w:pPr>
        <w:tabs>
          <w:tab w:val="center" w:pos="4419"/>
        </w:tabs>
        <w:jc w:val="both"/>
        <w:rPr>
          <w:rFonts w:ascii="Arial" w:hAnsi="Arial" w:cs="Arial"/>
          <w:b/>
          <w:bCs/>
        </w:rPr>
      </w:pPr>
    </w:p>
    <w:p w:rsidR="00051E8A" w:rsidRPr="00E13F53" w:rsidRDefault="00051E8A" w:rsidP="00051E8A">
      <w:pPr>
        <w:jc w:val="both"/>
        <w:rPr>
          <w:rFonts w:eastAsia="Calibri"/>
          <w:sz w:val="24"/>
        </w:rPr>
      </w:pPr>
      <w:r w:rsidRPr="002F5442">
        <w:rPr>
          <w:rFonts w:eastAsia="Calibri"/>
          <w:b/>
          <w:sz w:val="24"/>
        </w:rPr>
        <w:t>3.1</w:t>
      </w:r>
      <w:r>
        <w:rPr>
          <w:rFonts w:eastAsia="Calibri"/>
          <w:b/>
          <w:sz w:val="24"/>
        </w:rPr>
        <w:t xml:space="preserve"> -</w:t>
      </w:r>
      <w:r>
        <w:rPr>
          <w:rFonts w:eastAsia="Calibri"/>
          <w:sz w:val="24"/>
        </w:rPr>
        <w:t xml:space="preserve"> O credenciamento dos interessados poderá ser feito a qualquer tempo, obedecidos aos critérios do Edital de Credenciamento.</w:t>
      </w:r>
    </w:p>
    <w:p w:rsidR="00051E8A" w:rsidRPr="00E13F53" w:rsidRDefault="00051E8A" w:rsidP="00051E8A">
      <w:pPr>
        <w:jc w:val="both"/>
        <w:rPr>
          <w:rFonts w:eastAsia="Calibri"/>
          <w:sz w:val="24"/>
        </w:rPr>
      </w:pPr>
      <w:r w:rsidRPr="002F5442">
        <w:rPr>
          <w:rFonts w:eastAsia="Calibri"/>
          <w:b/>
          <w:sz w:val="24"/>
        </w:rPr>
        <w:t>3.2</w:t>
      </w:r>
      <w:r>
        <w:rPr>
          <w:rFonts w:eastAsia="Calibri"/>
          <w:b/>
          <w:sz w:val="24"/>
        </w:rPr>
        <w:t xml:space="preserve"> -</w:t>
      </w:r>
      <w:r>
        <w:rPr>
          <w:rFonts w:eastAsia="Calibri"/>
          <w:sz w:val="24"/>
        </w:rPr>
        <w:t xml:space="preserve"> As instituições</w:t>
      </w:r>
      <w:r w:rsidRPr="00E13F53">
        <w:rPr>
          <w:rFonts w:eastAsia="Calibri"/>
          <w:sz w:val="24"/>
        </w:rPr>
        <w:t xml:space="preserve"> que até a</w:t>
      </w:r>
      <w:r w:rsidR="005E7440">
        <w:rPr>
          <w:rFonts w:eastAsia="Calibri"/>
          <w:sz w:val="24"/>
        </w:rPr>
        <w:t xml:space="preserve"> data de publicação do Edital</w:t>
      </w:r>
      <w:r w:rsidRPr="00E13F53">
        <w:rPr>
          <w:rFonts w:eastAsia="Calibri"/>
          <w:sz w:val="24"/>
        </w:rPr>
        <w:t xml:space="preserve">, mantêm relacionamento financeiro com o INSTITUTO DE PREVIDÊNCIA DOS SERVIDORES PÚBLICOS MUNICIPAIS DE FORMIGA – PREVIFOR, não estão dispensadas de participar desse processo seletivo de credenciamento, possuindo </w:t>
      </w:r>
      <w:r>
        <w:rPr>
          <w:rFonts w:eastAsia="Calibri"/>
          <w:sz w:val="24"/>
        </w:rPr>
        <w:t>o prazo de 90</w:t>
      </w:r>
      <w:r w:rsidRPr="00E13F53">
        <w:rPr>
          <w:rFonts w:eastAsia="Calibri"/>
          <w:sz w:val="24"/>
        </w:rPr>
        <w:t xml:space="preserve"> dias, contados a partir da data de publicação, para enviar a documentação exigida neste edital. </w:t>
      </w:r>
    </w:p>
    <w:p w:rsidR="00C5710E" w:rsidRDefault="00051E8A" w:rsidP="00051E8A">
      <w:pPr>
        <w:jc w:val="both"/>
        <w:rPr>
          <w:rFonts w:eastAsia="Calibri"/>
          <w:sz w:val="24"/>
        </w:rPr>
      </w:pPr>
      <w:r w:rsidRPr="002F5442">
        <w:rPr>
          <w:rFonts w:eastAsia="Calibri"/>
          <w:b/>
          <w:sz w:val="24"/>
        </w:rPr>
        <w:t>3.3</w:t>
      </w:r>
      <w:r>
        <w:rPr>
          <w:rFonts w:eastAsia="Calibri"/>
          <w:b/>
          <w:sz w:val="24"/>
        </w:rPr>
        <w:t xml:space="preserve"> –</w:t>
      </w:r>
      <w:r w:rsidR="00C5710E">
        <w:rPr>
          <w:rFonts w:eastAsia="Calibri"/>
          <w:sz w:val="24"/>
        </w:rPr>
        <w:t xml:space="preserve"> </w:t>
      </w:r>
      <w:r w:rsidR="00C5710E" w:rsidRPr="00C5710E">
        <w:rPr>
          <w:rFonts w:eastAsia="Calibri"/>
          <w:sz w:val="24"/>
        </w:rPr>
        <w:t>Atualizar a documentação solicitada para habilitação fiscal, nos termos do item 11.1.2 do Edital de Credenciamento 001/2015/PREVIFOR, a cada 6 (seis) meses. (Conforme disposto no art. 3° §3° da Portaria 519 MPS).</w:t>
      </w:r>
    </w:p>
    <w:p w:rsidR="00051E8A" w:rsidRPr="000F5E9C" w:rsidRDefault="00051E8A" w:rsidP="00051E8A">
      <w:pPr>
        <w:jc w:val="both"/>
        <w:rPr>
          <w:rFonts w:ascii="Arial" w:eastAsia="Calibri" w:hAnsi="Arial" w:cs="Arial"/>
          <w:b/>
        </w:rPr>
      </w:pPr>
      <w:r w:rsidRPr="000F5E9C">
        <w:rPr>
          <w:rFonts w:ascii="Arial" w:eastAsia="Calibri" w:hAnsi="Arial" w:cs="Arial"/>
          <w:b/>
        </w:rPr>
        <w:t>4. DAS CONDIÇÕES DE PARTICIPAÇÃO</w:t>
      </w:r>
    </w:p>
    <w:p w:rsidR="00051E8A" w:rsidRPr="000854DA" w:rsidRDefault="00051E8A" w:rsidP="00051E8A">
      <w:pPr>
        <w:jc w:val="both"/>
        <w:rPr>
          <w:rFonts w:eastAsia="Calibri"/>
          <w:sz w:val="24"/>
        </w:rPr>
      </w:pPr>
      <w:r w:rsidRPr="002F5442">
        <w:rPr>
          <w:rFonts w:eastAsia="Calibri"/>
          <w:b/>
          <w:sz w:val="24"/>
        </w:rPr>
        <w:t>4.1 -</w:t>
      </w:r>
      <w:r>
        <w:rPr>
          <w:rFonts w:eastAsia="Calibri"/>
          <w:sz w:val="24"/>
        </w:rPr>
        <w:t xml:space="preserve"> </w:t>
      </w:r>
      <w:r w:rsidRPr="00905E3E">
        <w:rPr>
          <w:rFonts w:eastAsia="Calibri"/>
          <w:sz w:val="24"/>
        </w:rPr>
        <w:t>Poderão solicita</w:t>
      </w:r>
      <w:r>
        <w:rPr>
          <w:rFonts w:eastAsia="Calibri"/>
          <w:sz w:val="24"/>
        </w:rPr>
        <w:t>r o Credenciamento junto ao PREVIFOR</w:t>
      </w:r>
      <w:r w:rsidRPr="00905E3E">
        <w:rPr>
          <w:rFonts w:eastAsia="Calibri"/>
          <w:sz w:val="24"/>
        </w:rPr>
        <w:t xml:space="preserve"> todos</w:t>
      </w:r>
      <w:r>
        <w:rPr>
          <w:rFonts w:eastAsia="Calibri"/>
          <w:sz w:val="24"/>
        </w:rPr>
        <w:t xml:space="preserve"> os interessados que atendam as </w:t>
      </w:r>
      <w:r w:rsidRPr="00905E3E">
        <w:rPr>
          <w:rFonts w:eastAsia="Calibri"/>
          <w:sz w:val="24"/>
        </w:rPr>
        <w:t xml:space="preserve">condições </w:t>
      </w:r>
      <w:r>
        <w:rPr>
          <w:rFonts w:eastAsia="Calibri"/>
          <w:sz w:val="24"/>
        </w:rPr>
        <w:t>exigidas no Edital de Credenciamento</w:t>
      </w:r>
      <w:r w:rsidRPr="00905E3E">
        <w:rPr>
          <w:rFonts w:eastAsia="Calibri"/>
          <w:sz w:val="24"/>
        </w:rPr>
        <w:t>;</w:t>
      </w:r>
    </w:p>
    <w:p w:rsidR="00051E8A" w:rsidRPr="005E7440" w:rsidRDefault="00051E8A" w:rsidP="005E7440">
      <w:pPr>
        <w:jc w:val="both"/>
        <w:rPr>
          <w:rFonts w:eastAsia="Calibri"/>
          <w:sz w:val="24"/>
        </w:rPr>
      </w:pPr>
      <w:r w:rsidRPr="002F5442">
        <w:rPr>
          <w:rFonts w:eastAsia="Calibri"/>
          <w:b/>
          <w:sz w:val="24"/>
        </w:rPr>
        <w:t>4.2 -</w:t>
      </w:r>
      <w:r w:rsidRPr="000854DA">
        <w:rPr>
          <w:rFonts w:eastAsia="Calibri"/>
          <w:sz w:val="24"/>
        </w:rPr>
        <w:t xml:space="preserve"> A participação neste Credenciamento implica na aceitação integral e irrestrita da</w:t>
      </w:r>
      <w:r>
        <w:rPr>
          <w:rFonts w:eastAsia="Calibri"/>
          <w:sz w:val="24"/>
        </w:rPr>
        <w:t xml:space="preserve">s condições estabelecidas no </w:t>
      </w:r>
      <w:r w:rsidRPr="000854DA">
        <w:rPr>
          <w:rFonts w:eastAsia="Calibri"/>
          <w:sz w:val="24"/>
        </w:rPr>
        <w:t>Edital</w:t>
      </w:r>
      <w:r>
        <w:rPr>
          <w:rFonts w:eastAsia="Calibri"/>
          <w:sz w:val="24"/>
        </w:rPr>
        <w:t xml:space="preserve"> de Credenciamento</w:t>
      </w:r>
      <w:r w:rsidRPr="000854DA">
        <w:rPr>
          <w:rFonts w:eastAsia="Calibri"/>
          <w:sz w:val="24"/>
        </w:rPr>
        <w:t xml:space="preserve">. </w:t>
      </w:r>
    </w:p>
    <w:p w:rsidR="00051E8A" w:rsidRPr="005E7440" w:rsidRDefault="00051E8A" w:rsidP="005E7440">
      <w:pPr>
        <w:jc w:val="both"/>
        <w:rPr>
          <w:rFonts w:eastAsia="Calibri"/>
          <w:sz w:val="24"/>
        </w:rPr>
      </w:pPr>
      <w:r w:rsidRPr="002F5442">
        <w:rPr>
          <w:rFonts w:eastAsia="Calibri"/>
          <w:b/>
          <w:sz w:val="24"/>
        </w:rPr>
        <w:t>4.3 -</w:t>
      </w:r>
      <w:r w:rsidRPr="000854DA">
        <w:rPr>
          <w:rFonts w:eastAsia="Calibri"/>
          <w:sz w:val="24"/>
        </w:rPr>
        <w:t xml:space="preserve"> Estarão impedidos de participar de qualquer fase do processo, interessados que se enquadre em uma ou mais das situações a seguir: </w:t>
      </w:r>
    </w:p>
    <w:p w:rsidR="00051E8A" w:rsidRPr="000854DA" w:rsidRDefault="00051E8A" w:rsidP="005E7440">
      <w:pPr>
        <w:pStyle w:val="PargrafodaLista"/>
        <w:numPr>
          <w:ilvl w:val="0"/>
          <w:numId w:val="16"/>
        </w:numPr>
        <w:spacing w:after="0" w:line="240" w:lineRule="auto"/>
        <w:ind w:left="0" w:firstLine="0"/>
        <w:jc w:val="both"/>
        <w:rPr>
          <w:rFonts w:ascii="Times New Roman" w:eastAsia="Calibri" w:hAnsi="Times New Roman" w:cs="Times New Roman"/>
          <w:sz w:val="24"/>
        </w:rPr>
      </w:pPr>
      <w:r w:rsidRPr="000854DA">
        <w:rPr>
          <w:rFonts w:ascii="Times New Roman" w:eastAsia="Calibri" w:hAnsi="Times New Roman" w:cs="Times New Roman"/>
          <w:sz w:val="24"/>
        </w:rPr>
        <w:t xml:space="preserve">estejam constituídos sob a forma de consórcio; </w:t>
      </w:r>
    </w:p>
    <w:p w:rsidR="00051E8A" w:rsidRPr="000854DA" w:rsidRDefault="00051E8A" w:rsidP="00051E8A">
      <w:pPr>
        <w:pStyle w:val="PargrafodaLista"/>
        <w:numPr>
          <w:ilvl w:val="0"/>
          <w:numId w:val="16"/>
        </w:numPr>
        <w:spacing w:after="0" w:line="240" w:lineRule="auto"/>
        <w:ind w:left="0" w:firstLine="0"/>
        <w:jc w:val="both"/>
        <w:rPr>
          <w:rFonts w:ascii="Times New Roman" w:eastAsia="Calibri" w:hAnsi="Times New Roman" w:cs="Times New Roman"/>
          <w:sz w:val="24"/>
        </w:rPr>
      </w:pPr>
      <w:r w:rsidRPr="000854DA">
        <w:rPr>
          <w:rFonts w:ascii="Times New Roman" w:eastAsia="Calibri" w:hAnsi="Times New Roman" w:cs="Times New Roman"/>
          <w:sz w:val="24"/>
        </w:rPr>
        <w:t xml:space="preserve">estejam cumprindo penalidade de suspensão temporária imposta por qualquer órgão da Administração Pública; </w:t>
      </w:r>
    </w:p>
    <w:p w:rsidR="00051E8A" w:rsidRPr="000854DA" w:rsidRDefault="00051E8A" w:rsidP="00051E8A">
      <w:pPr>
        <w:pStyle w:val="PargrafodaLista"/>
        <w:numPr>
          <w:ilvl w:val="0"/>
          <w:numId w:val="16"/>
        </w:numPr>
        <w:spacing w:after="0" w:line="240" w:lineRule="auto"/>
        <w:ind w:left="0" w:firstLine="0"/>
        <w:jc w:val="both"/>
        <w:rPr>
          <w:rFonts w:ascii="Times New Roman" w:eastAsia="Calibri" w:hAnsi="Times New Roman" w:cs="Times New Roman"/>
          <w:sz w:val="24"/>
        </w:rPr>
      </w:pPr>
      <w:r w:rsidRPr="000854DA">
        <w:rPr>
          <w:rFonts w:ascii="Times New Roman" w:eastAsia="Calibri" w:hAnsi="Times New Roman" w:cs="Times New Roman"/>
          <w:sz w:val="24"/>
        </w:rPr>
        <w:t xml:space="preserve">sejam declaradas inidôneas em qualquer esfera de Governo; </w:t>
      </w:r>
    </w:p>
    <w:p w:rsidR="00051E8A" w:rsidRPr="000854DA" w:rsidRDefault="00051E8A" w:rsidP="00051E8A">
      <w:pPr>
        <w:pStyle w:val="PargrafodaLista"/>
        <w:numPr>
          <w:ilvl w:val="0"/>
          <w:numId w:val="16"/>
        </w:numPr>
        <w:spacing w:after="0" w:line="240" w:lineRule="auto"/>
        <w:ind w:left="0" w:firstLine="0"/>
        <w:jc w:val="both"/>
        <w:rPr>
          <w:rFonts w:ascii="Times New Roman" w:eastAsia="Calibri" w:hAnsi="Times New Roman" w:cs="Times New Roman"/>
          <w:sz w:val="24"/>
        </w:rPr>
      </w:pPr>
      <w:r w:rsidRPr="000854DA">
        <w:rPr>
          <w:rFonts w:ascii="Times New Roman" w:eastAsia="Calibri" w:hAnsi="Times New Roman" w:cs="Times New Roman"/>
          <w:sz w:val="24"/>
        </w:rPr>
        <w:t>estejam sob falência, concordata, dissolução ou liquidação.</w:t>
      </w:r>
    </w:p>
    <w:p w:rsidR="00051E8A" w:rsidRPr="000854DA" w:rsidRDefault="00051E8A" w:rsidP="00051E8A">
      <w:pPr>
        <w:pStyle w:val="PargrafodaLista"/>
        <w:numPr>
          <w:ilvl w:val="0"/>
          <w:numId w:val="16"/>
        </w:numPr>
        <w:spacing w:after="0" w:line="240" w:lineRule="auto"/>
        <w:ind w:left="0" w:firstLine="0"/>
        <w:jc w:val="both"/>
        <w:rPr>
          <w:rFonts w:ascii="Times New Roman" w:eastAsia="Calibri" w:hAnsi="Times New Roman" w:cs="Times New Roman"/>
          <w:sz w:val="24"/>
        </w:rPr>
      </w:pPr>
      <w:r w:rsidRPr="000854DA">
        <w:rPr>
          <w:rFonts w:ascii="Times New Roman" w:eastAsia="Calibri" w:hAnsi="Times New Roman" w:cs="Times New Roman"/>
          <w:sz w:val="24"/>
        </w:rPr>
        <w:lastRenderedPageBreak/>
        <w:t>estejam cumprindo as sanções previstas nos incisos III e IV do artigo 87 da Lei 8.666/1993 e suas alterações.</w:t>
      </w:r>
    </w:p>
    <w:p w:rsidR="00051E8A" w:rsidRPr="000F5E9C" w:rsidRDefault="00051E8A" w:rsidP="00051E8A">
      <w:pPr>
        <w:tabs>
          <w:tab w:val="center" w:pos="4419"/>
        </w:tabs>
        <w:jc w:val="both"/>
        <w:rPr>
          <w:rFonts w:ascii="Arial" w:hAnsi="Arial" w:cs="Arial"/>
          <w:b/>
          <w:bCs/>
        </w:rPr>
      </w:pPr>
    </w:p>
    <w:p w:rsidR="00051E8A" w:rsidRDefault="00051E8A" w:rsidP="00051E8A">
      <w:pPr>
        <w:tabs>
          <w:tab w:val="center" w:pos="4419"/>
        </w:tabs>
        <w:jc w:val="both"/>
        <w:rPr>
          <w:rFonts w:ascii="Arial" w:hAnsi="Arial" w:cs="Arial"/>
          <w:b/>
          <w:bCs/>
        </w:rPr>
      </w:pPr>
      <w:r>
        <w:rPr>
          <w:rFonts w:ascii="Arial" w:hAnsi="Arial" w:cs="Arial"/>
          <w:b/>
          <w:bCs/>
        </w:rPr>
        <w:t>5</w:t>
      </w:r>
      <w:r w:rsidRPr="000F5E9C">
        <w:rPr>
          <w:rFonts w:ascii="Arial" w:hAnsi="Arial" w:cs="Arial"/>
          <w:b/>
          <w:bCs/>
        </w:rPr>
        <w:t>. FUNDAMENTOS LEGAIS</w:t>
      </w:r>
    </w:p>
    <w:p w:rsidR="00051E8A" w:rsidRDefault="00051E8A" w:rsidP="00051E8A">
      <w:pPr>
        <w:pStyle w:val="Corpodetexto"/>
        <w:rPr>
          <w:rFonts w:ascii="Arial" w:hAnsi="Arial" w:cs="Arial"/>
          <w:bCs/>
        </w:rPr>
      </w:pPr>
      <w:r w:rsidRPr="00BF21A6">
        <w:rPr>
          <w:b/>
          <w:sz w:val="24"/>
          <w:szCs w:val="24"/>
        </w:rPr>
        <w:t>5.1</w:t>
      </w:r>
      <w:r>
        <w:rPr>
          <w:rFonts w:ascii="Arial" w:hAnsi="Arial" w:cs="Arial"/>
          <w:b/>
        </w:rPr>
        <w:t xml:space="preserve"> - </w:t>
      </w:r>
      <w:r w:rsidRPr="00E13F53">
        <w:rPr>
          <w:rFonts w:eastAsia="Calibri"/>
          <w:sz w:val="24"/>
        </w:rPr>
        <w:t>Polí</w:t>
      </w:r>
      <w:r>
        <w:rPr>
          <w:rFonts w:eastAsia="Calibri"/>
          <w:sz w:val="24"/>
        </w:rPr>
        <w:t>tica de Investimentos do INSTITUTO DE PREVIDÊNCIA DO SERVIDORES PÚBLICOS MUNICIPAIS DE FORMIGA,</w:t>
      </w:r>
      <w:r w:rsidRPr="00E13F53">
        <w:rPr>
          <w:rFonts w:eastAsia="Calibri"/>
          <w:sz w:val="24"/>
        </w:rPr>
        <w:t xml:space="preserve"> Resolução nº 3.922/2010, do </w:t>
      </w:r>
      <w:r>
        <w:rPr>
          <w:rFonts w:eastAsia="Calibri"/>
          <w:sz w:val="24"/>
        </w:rPr>
        <w:t>Conselho Monetário Nacional,</w:t>
      </w:r>
      <w:r w:rsidRPr="00E13F53">
        <w:rPr>
          <w:rFonts w:eastAsia="Calibri"/>
          <w:sz w:val="24"/>
        </w:rPr>
        <w:t xml:space="preserve"> Portaria MPS</w:t>
      </w:r>
      <w:r>
        <w:rPr>
          <w:rFonts w:eastAsia="Calibri"/>
          <w:sz w:val="24"/>
        </w:rPr>
        <w:t>/GM nº 519/2011 e suas alterações</w:t>
      </w:r>
      <w:r w:rsidRPr="00E13F53">
        <w:rPr>
          <w:rFonts w:eastAsia="Calibri"/>
          <w:sz w:val="24"/>
        </w:rPr>
        <w:t>,</w:t>
      </w:r>
      <w:r>
        <w:rPr>
          <w:rFonts w:eastAsia="Calibri"/>
          <w:sz w:val="24"/>
        </w:rPr>
        <w:t xml:space="preserve"> Lei 9.717/1998,</w:t>
      </w:r>
      <w:r w:rsidRPr="00E13F53">
        <w:rPr>
          <w:rFonts w:eastAsia="Calibri"/>
          <w:sz w:val="24"/>
        </w:rPr>
        <w:t xml:space="preserve"> combinados com o </w:t>
      </w:r>
      <w:r w:rsidRPr="00E13F53">
        <w:rPr>
          <w:rFonts w:eastAsia="Calibri"/>
          <w:i/>
          <w:sz w:val="24"/>
        </w:rPr>
        <w:t xml:space="preserve">caput </w:t>
      </w:r>
      <w:r w:rsidRPr="00E13F53">
        <w:rPr>
          <w:rFonts w:eastAsia="Calibri"/>
          <w:sz w:val="24"/>
        </w:rPr>
        <w:t>do artigo 25, e os artigos 27 a 30 e 34 a 37 da Lei nº 8.666/1993 de 21 de junho de 1993 e suas alterações, e na forma e cond</w:t>
      </w:r>
      <w:r>
        <w:rPr>
          <w:rFonts w:eastAsia="Calibri"/>
          <w:sz w:val="24"/>
        </w:rPr>
        <w:t>ições estabelecidas no Edital de Credenciamento.</w:t>
      </w:r>
    </w:p>
    <w:p w:rsidR="00051E8A" w:rsidRDefault="00051E8A" w:rsidP="00051E8A">
      <w:pPr>
        <w:tabs>
          <w:tab w:val="left" w:pos="540"/>
          <w:tab w:val="center" w:pos="4419"/>
        </w:tabs>
        <w:spacing w:line="360" w:lineRule="auto"/>
        <w:jc w:val="both"/>
        <w:rPr>
          <w:rFonts w:ascii="Arial" w:hAnsi="Arial" w:cs="Arial"/>
          <w:bCs/>
        </w:rPr>
      </w:pPr>
    </w:p>
    <w:p w:rsidR="00051E8A" w:rsidRPr="003532D5" w:rsidRDefault="00051E8A" w:rsidP="00051E8A">
      <w:pPr>
        <w:jc w:val="both"/>
        <w:rPr>
          <w:rFonts w:ascii="Arial" w:hAnsi="Arial" w:cs="Arial"/>
          <w:b/>
          <w:bCs/>
        </w:rPr>
      </w:pPr>
      <w:r w:rsidRPr="003532D5">
        <w:rPr>
          <w:rFonts w:ascii="Arial" w:hAnsi="Arial" w:cs="Arial"/>
          <w:b/>
          <w:bCs/>
        </w:rPr>
        <w:t>6. DA DOCUMENTAÇÃO</w:t>
      </w:r>
    </w:p>
    <w:p w:rsidR="00051E8A" w:rsidRPr="00540887" w:rsidRDefault="00051E8A" w:rsidP="00051E8A">
      <w:pPr>
        <w:jc w:val="both"/>
        <w:rPr>
          <w:b/>
          <w:bCs/>
          <w:sz w:val="24"/>
          <w:szCs w:val="24"/>
        </w:rPr>
      </w:pPr>
      <w:r w:rsidRPr="00540887">
        <w:rPr>
          <w:b/>
          <w:bCs/>
          <w:sz w:val="24"/>
          <w:szCs w:val="24"/>
        </w:rPr>
        <w:t xml:space="preserve"> </w:t>
      </w:r>
    </w:p>
    <w:p w:rsidR="00051E8A" w:rsidRPr="005E7440" w:rsidRDefault="00051E8A" w:rsidP="00051E8A">
      <w:pPr>
        <w:jc w:val="both"/>
        <w:rPr>
          <w:rFonts w:eastAsia="Calibri"/>
          <w:sz w:val="24"/>
          <w:szCs w:val="24"/>
        </w:rPr>
      </w:pPr>
      <w:r>
        <w:rPr>
          <w:rFonts w:eastAsia="Calibri"/>
          <w:b/>
          <w:sz w:val="24"/>
          <w:szCs w:val="24"/>
        </w:rPr>
        <w:t>6</w:t>
      </w:r>
      <w:r w:rsidRPr="00540887">
        <w:rPr>
          <w:rFonts w:eastAsia="Calibri"/>
          <w:b/>
          <w:sz w:val="24"/>
          <w:szCs w:val="24"/>
        </w:rPr>
        <w:t>.1</w:t>
      </w:r>
      <w:r>
        <w:rPr>
          <w:rFonts w:eastAsia="Calibri"/>
          <w:b/>
          <w:sz w:val="24"/>
          <w:szCs w:val="24"/>
        </w:rPr>
        <w:t xml:space="preserve"> -</w:t>
      </w:r>
      <w:r>
        <w:rPr>
          <w:rFonts w:eastAsia="Calibri"/>
          <w:sz w:val="24"/>
          <w:szCs w:val="24"/>
        </w:rPr>
        <w:t xml:space="preserve"> </w:t>
      </w:r>
      <w:r w:rsidRPr="00540887">
        <w:rPr>
          <w:rFonts w:eastAsia="Calibri"/>
          <w:sz w:val="24"/>
          <w:szCs w:val="24"/>
        </w:rPr>
        <w:t xml:space="preserve">As </w:t>
      </w:r>
      <w:r>
        <w:rPr>
          <w:rFonts w:eastAsia="Calibri"/>
          <w:sz w:val="24"/>
          <w:szCs w:val="24"/>
        </w:rPr>
        <w:t>instituições</w:t>
      </w:r>
      <w:r w:rsidRPr="00540887">
        <w:rPr>
          <w:rFonts w:eastAsia="Calibri"/>
          <w:sz w:val="24"/>
          <w:szCs w:val="24"/>
        </w:rPr>
        <w:t xml:space="preserve"> que desejarem participar do processo de credenciamento deverão apresentar os seguintes documentos, devidamente atualizados, em cópias autenticadas</w:t>
      </w:r>
      <w:r>
        <w:rPr>
          <w:rFonts w:eastAsia="Calibri"/>
          <w:sz w:val="24"/>
          <w:szCs w:val="24"/>
        </w:rPr>
        <w:t>:</w:t>
      </w:r>
    </w:p>
    <w:p w:rsidR="00051E8A" w:rsidRPr="005E7440" w:rsidRDefault="00051E8A" w:rsidP="00051E8A">
      <w:pPr>
        <w:jc w:val="both"/>
        <w:rPr>
          <w:b/>
          <w:bCs/>
          <w:sz w:val="24"/>
          <w:szCs w:val="24"/>
        </w:rPr>
      </w:pPr>
      <w:r>
        <w:rPr>
          <w:b/>
          <w:bCs/>
          <w:sz w:val="24"/>
          <w:szCs w:val="24"/>
        </w:rPr>
        <w:t>6</w:t>
      </w:r>
      <w:r w:rsidRPr="00540887">
        <w:rPr>
          <w:b/>
          <w:bCs/>
          <w:sz w:val="24"/>
          <w:szCs w:val="24"/>
        </w:rPr>
        <w:t xml:space="preserve">.1.1 </w:t>
      </w:r>
      <w:r>
        <w:rPr>
          <w:b/>
          <w:bCs/>
          <w:sz w:val="24"/>
          <w:szCs w:val="24"/>
        </w:rPr>
        <w:t xml:space="preserve">- </w:t>
      </w:r>
      <w:r w:rsidRPr="00540887">
        <w:rPr>
          <w:rFonts w:eastAsia="Calibri"/>
          <w:sz w:val="24"/>
          <w:szCs w:val="24"/>
        </w:rPr>
        <w:t>Ato Constitutivo, estatuto ou contrato social em vigor e alterações subsequentes devidamente registradas, em se tratando de Sociedade Comercial, e no caso de sociedade por ações acompanhadas da Ata arquivada da Assembléia da última eleição da Diretoria, com os respectivos cadastros de pessoa física – CPF de seus atuais administradores;</w:t>
      </w:r>
    </w:p>
    <w:p w:rsidR="00051E8A" w:rsidRDefault="00051E8A" w:rsidP="00051E8A">
      <w:pPr>
        <w:jc w:val="both"/>
        <w:rPr>
          <w:rFonts w:ascii="Calibri" w:eastAsia="Calibri" w:hAnsi="Calibri" w:cs="Calibri"/>
          <w:sz w:val="24"/>
        </w:rPr>
      </w:pPr>
      <w:r>
        <w:rPr>
          <w:rFonts w:eastAsia="Calibri"/>
          <w:b/>
          <w:sz w:val="24"/>
          <w:szCs w:val="24"/>
        </w:rPr>
        <w:t>6</w:t>
      </w:r>
      <w:r w:rsidRPr="00540887">
        <w:rPr>
          <w:rFonts w:eastAsia="Calibri"/>
          <w:b/>
          <w:sz w:val="24"/>
          <w:szCs w:val="24"/>
        </w:rPr>
        <w:t>.1.2</w:t>
      </w:r>
      <w:r>
        <w:rPr>
          <w:rFonts w:eastAsia="Calibri"/>
          <w:b/>
          <w:sz w:val="24"/>
          <w:szCs w:val="24"/>
        </w:rPr>
        <w:t xml:space="preserve"> - </w:t>
      </w:r>
      <w:r w:rsidRPr="00540887">
        <w:rPr>
          <w:rFonts w:eastAsia="Calibri"/>
          <w:sz w:val="24"/>
          <w:szCs w:val="24"/>
        </w:rPr>
        <w:t>Decreto de autorização, em se tratando de empresa ou sociedade estrangeira em funcionamento no País, e ato de registro ou autorização para funcionamento expedido pelo Banco Central do Brasil ou Comissão de Valores Mobiliários ou órgão competente</w:t>
      </w:r>
      <w:r w:rsidRPr="00540887">
        <w:rPr>
          <w:rFonts w:ascii="Calibri" w:eastAsia="Calibri" w:hAnsi="Calibri" w:cs="Calibri"/>
          <w:sz w:val="24"/>
        </w:rPr>
        <w:t>;</w:t>
      </w:r>
    </w:p>
    <w:p w:rsidR="00051E8A" w:rsidRPr="005E7440" w:rsidRDefault="00051E8A" w:rsidP="005E7440">
      <w:pPr>
        <w:jc w:val="both"/>
        <w:rPr>
          <w:rFonts w:eastAsia="Calibri"/>
          <w:sz w:val="24"/>
          <w:szCs w:val="24"/>
        </w:rPr>
      </w:pPr>
      <w:r>
        <w:rPr>
          <w:rFonts w:eastAsia="Calibri"/>
          <w:b/>
          <w:sz w:val="24"/>
          <w:szCs w:val="24"/>
        </w:rPr>
        <w:t>6</w:t>
      </w:r>
      <w:r w:rsidRPr="000F5E9C">
        <w:rPr>
          <w:rFonts w:eastAsia="Calibri"/>
          <w:b/>
          <w:sz w:val="24"/>
          <w:szCs w:val="24"/>
        </w:rPr>
        <w:t>.1.3</w:t>
      </w:r>
      <w:r w:rsidRPr="000F5E9C">
        <w:rPr>
          <w:rFonts w:eastAsia="Calibri"/>
          <w:sz w:val="24"/>
          <w:szCs w:val="24"/>
        </w:rPr>
        <w:t xml:space="preserve"> - Prova de inscrição no Cadastro Nacional de Pessoal Jurídica (CNPJ);</w:t>
      </w:r>
    </w:p>
    <w:p w:rsidR="00051E8A" w:rsidRPr="005E7440" w:rsidRDefault="00051E8A" w:rsidP="005E7440">
      <w:pPr>
        <w:jc w:val="both"/>
        <w:rPr>
          <w:rFonts w:eastAsia="Calibri"/>
          <w:sz w:val="24"/>
          <w:szCs w:val="24"/>
          <w:shd w:val="clear" w:color="auto" w:fill="FF0000"/>
        </w:rPr>
      </w:pPr>
      <w:r>
        <w:rPr>
          <w:rFonts w:eastAsia="Calibri"/>
          <w:b/>
          <w:sz w:val="24"/>
          <w:szCs w:val="24"/>
        </w:rPr>
        <w:t>6</w:t>
      </w:r>
      <w:r w:rsidRPr="000F5E9C">
        <w:rPr>
          <w:rFonts w:eastAsia="Calibri"/>
          <w:b/>
          <w:sz w:val="24"/>
          <w:szCs w:val="24"/>
        </w:rPr>
        <w:t>.1.4</w:t>
      </w:r>
      <w:r w:rsidR="00E3371F">
        <w:rPr>
          <w:rFonts w:eastAsia="Calibri"/>
          <w:sz w:val="24"/>
          <w:szCs w:val="24"/>
        </w:rPr>
        <w:t xml:space="preserve"> - </w:t>
      </w:r>
      <w:r w:rsidR="00C5710E">
        <w:rPr>
          <w:rFonts w:eastAsia="Calibri"/>
          <w:sz w:val="24"/>
          <w:szCs w:val="24"/>
        </w:rPr>
        <w:t xml:space="preserve">Certidão </w:t>
      </w:r>
      <w:r w:rsidRPr="000F5E9C">
        <w:rPr>
          <w:rFonts w:eastAsia="Calibri"/>
          <w:sz w:val="24"/>
          <w:szCs w:val="24"/>
        </w:rPr>
        <w:t>de Regularidade Fiscal , expedida pela Caixa Econômica Federal, referente ao Fundo de Garantia por Tempo de Serviço .</w:t>
      </w:r>
    </w:p>
    <w:p w:rsidR="00051E8A" w:rsidRPr="005E7440" w:rsidRDefault="00051E8A" w:rsidP="005E7440">
      <w:pPr>
        <w:jc w:val="both"/>
        <w:rPr>
          <w:rFonts w:eastAsia="Calibri"/>
          <w:sz w:val="24"/>
          <w:szCs w:val="24"/>
        </w:rPr>
      </w:pPr>
      <w:r>
        <w:rPr>
          <w:rFonts w:eastAsia="Calibri"/>
          <w:b/>
          <w:sz w:val="24"/>
          <w:szCs w:val="24"/>
        </w:rPr>
        <w:t>6.1.5</w:t>
      </w:r>
      <w:r w:rsidR="00C5710E">
        <w:rPr>
          <w:rFonts w:eastAsia="Calibri"/>
          <w:sz w:val="24"/>
          <w:szCs w:val="24"/>
        </w:rPr>
        <w:t xml:space="preserve"> -  Certidão</w:t>
      </w:r>
      <w:r w:rsidRPr="000F5E9C">
        <w:rPr>
          <w:rFonts w:eastAsia="Calibri"/>
          <w:sz w:val="24"/>
          <w:szCs w:val="24"/>
        </w:rPr>
        <w:t xml:space="preserve"> de regular</w:t>
      </w:r>
      <w:r>
        <w:rPr>
          <w:rFonts w:eastAsia="Calibri"/>
          <w:sz w:val="24"/>
          <w:szCs w:val="24"/>
        </w:rPr>
        <w:t>idade para com a Fazenda Nacional</w:t>
      </w:r>
      <w:r w:rsidRPr="000F5E9C">
        <w:rPr>
          <w:rFonts w:eastAsia="Calibri"/>
          <w:sz w:val="24"/>
          <w:szCs w:val="24"/>
        </w:rPr>
        <w:t xml:space="preserve"> (Tributos Federais e Dívida Ativa da União), ou outra equivalente na forma da lei;</w:t>
      </w:r>
    </w:p>
    <w:p w:rsidR="00051E8A" w:rsidRPr="005E7440" w:rsidRDefault="00051E8A" w:rsidP="005E7440">
      <w:pPr>
        <w:jc w:val="both"/>
        <w:rPr>
          <w:rFonts w:eastAsia="Calibri"/>
          <w:sz w:val="24"/>
          <w:szCs w:val="24"/>
        </w:rPr>
      </w:pPr>
      <w:r>
        <w:rPr>
          <w:rFonts w:eastAsia="Calibri"/>
          <w:b/>
          <w:sz w:val="24"/>
          <w:szCs w:val="24"/>
        </w:rPr>
        <w:t>6.1.6</w:t>
      </w:r>
      <w:r w:rsidRPr="000F5E9C">
        <w:rPr>
          <w:rFonts w:eastAsia="Calibri"/>
          <w:sz w:val="24"/>
          <w:szCs w:val="24"/>
        </w:rPr>
        <w:t xml:space="preserve"> - Prova de inscrição no Cadastro de Contribui</w:t>
      </w:r>
      <w:r w:rsidR="00C5710E">
        <w:rPr>
          <w:rFonts w:eastAsia="Calibri"/>
          <w:sz w:val="24"/>
          <w:szCs w:val="24"/>
        </w:rPr>
        <w:t xml:space="preserve">nte Estadual </w:t>
      </w:r>
      <w:r w:rsidRPr="000F5E9C">
        <w:rPr>
          <w:rFonts w:eastAsia="Calibri"/>
          <w:sz w:val="24"/>
          <w:szCs w:val="24"/>
        </w:rPr>
        <w:t>ou Municipal,</w:t>
      </w:r>
      <w:r w:rsidR="00C5710E">
        <w:rPr>
          <w:rFonts w:eastAsia="Calibri"/>
          <w:sz w:val="24"/>
          <w:szCs w:val="24"/>
        </w:rPr>
        <w:t xml:space="preserve"> se houver</w:t>
      </w:r>
      <w:r w:rsidRPr="000F5E9C">
        <w:rPr>
          <w:rFonts w:eastAsia="Calibri"/>
          <w:sz w:val="24"/>
          <w:szCs w:val="24"/>
        </w:rPr>
        <w:t xml:space="preserve"> relativo ao domicilio ou sede da entidade, pertinente ao seu ramo de atividade;</w:t>
      </w:r>
    </w:p>
    <w:p w:rsidR="00051E8A" w:rsidRPr="005E7440" w:rsidRDefault="00051E8A" w:rsidP="005E7440">
      <w:pPr>
        <w:jc w:val="both"/>
        <w:rPr>
          <w:rFonts w:eastAsia="Calibri"/>
          <w:sz w:val="24"/>
          <w:szCs w:val="24"/>
        </w:rPr>
      </w:pPr>
      <w:r>
        <w:rPr>
          <w:rFonts w:eastAsia="Calibri"/>
          <w:b/>
          <w:sz w:val="24"/>
          <w:szCs w:val="24"/>
        </w:rPr>
        <w:t>6.1.7</w:t>
      </w:r>
      <w:r w:rsidR="00E3371F">
        <w:rPr>
          <w:rFonts w:eastAsia="Calibri"/>
          <w:sz w:val="24"/>
          <w:szCs w:val="24"/>
        </w:rPr>
        <w:t xml:space="preserve"> - Certidão</w:t>
      </w:r>
      <w:r w:rsidRPr="000F5E9C">
        <w:rPr>
          <w:rFonts w:eastAsia="Calibri"/>
          <w:sz w:val="24"/>
          <w:szCs w:val="24"/>
        </w:rPr>
        <w:t xml:space="preserve"> de regularidade para com a Fazenda Estadual e Municipal através de certidões das respectivas secretarias, das entidades da federação, sede da entidade;</w:t>
      </w:r>
    </w:p>
    <w:p w:rsidR="000D641A" w:rsidRPr="009E4B06" w:rsidRDefault="00051E8A" w:rsidP="000D641A">
      <w:pPr>
        <w:pStyle w:val="PargrafodaLista"/>
        <w:spacing w:after="0"/>
        <w:ind w:left="0"/>
        <w:jc w:val="both"/>
        <w:rPr>
          <w:rFonts w:ascii="Calibri" w:eastAsia="Calibri" w:hAnsi="Calibri" w:cs="Calibri"/>
          <w:sz w:val="24"/>
        </w:rPr>
      </w:pPr>
      <w:r>
        <w:rPr>
          <w:rFonts w:eastAsia="Calibri"/>
          <w:b/>
          <w:sz w:val="24"/>
          <w:szCs w:val="24"/>
        </w:rPr>
        <w:lastRenderedPageBreak/>
        <w:t>6.1.8</w:t>
      </w:r>
      <w:r w:rsidRPr="000F5E9C">
        <w:rPr>
          <w:rFonts w:eastAsia="Calibri"/>
          <w:sz w:val="24"/>
          <w:szCs w:val="24"/>
        </w:rPr>
        <w:t xml:space="preserve"> - </w:t>
      </w:r>
      <w:r w:rsidR="000D641A">
        <w:rPr>
          <w:rFonts w:ascii="Calibri" w:eastAsia="Calibri" w:hAnsi="Calibri" w:cs="Calibri"/>
          <w:sz w:val="24"/>
        </w:rPr>
        <w:t>Declaração da não existên</w:t>
      </w:r>
      <w:r w:rsidR="000D641A" w:rsidRPr="009E4B06">
        <w:rPr>
          <w:rFonts w:ascii="Calibri" w:eastAsia="Calibri" w:hAnsi="Calibri" w:cs="Calibri"/>
          <w:sz w:val="24"/>
        </w:rPr>
        <w:t>c</w:t>
      </w:r>
      <w:r w:rsidR="000D641A">
        <w:rPr>
          <w:rFonts w:ascii="Calibri" w:eastAsia="Calibri" w:hAnsi="Calibri" w:cs="Calibri"/>
          <w:sz w:val="24"/>
        </w:rPr>
        <w:t>i</w:t>
      </w:r>
      <w:r w:rsidR="000D641A" w:rsidRPr="009E4B06">
        <w:rPr>
          <w:rFonts w:ascii="Calibri" w:eastAsia="Calibri" w:hAnsi="Calibri" w:cs="Calibri"/>
          <w:sz w:val="24"/>
        </w:rPr>
        <w:t>a de trabalho infantil de acordo com a Lei 9854/99, assin</w:t>
      </w:r>
      <w:r w:rsidR="000D641A">
        <w:rPr>
          <w:rFonts w:ascii="Calibri" w:eastAsia="Calibri" w:hAnsi="Calibri" w:cs="Calibri"/>
          <w:sz w:val="24"/>
        </w:rPr>
        <w:t>a</w:t>
      </w:r>
      <w:r w:rsidR="000D641A" w:rsidRPr="009E4B06">
        <w:rPr>
          <w:rFonts w:ascii="Calibri" w:eastAsia="Calibri" w:hAnsi="Calibri" w:cs="Calibri"/>
          <w:sz w:val="24"/>
        </w:rPr>
        <w:t>da pelo sócio (ou titular) da empresa ou seu representante legal, conforme Anexo I do presente Edital</w:t>
      </w:r>
      <w:r w:rsidR="000D641A">
        <w:rPr>
          <w:rFonts w:ascii="Calibri" w:eastAsia="Calibri" w:hAnsi="Calibri" w:cs="Calibri"/>
          <w:sz w:val="24"/>
        </w:rPr>
        <w:t>.</w:t>
      </w:r>
    </w:p>
    <w:p w:rsidR="00051E8A" w:rsidRPr="000D641A" w:rsidRDefault="000D641A" w:rsidP="000D641A">
      <w:pPr>
        <w:jc w:val="both"/>
        <w:rPr>
          <w:rFonts w:eastAsia="Calibri"/>
          <w:sz w:val="24"/>
          <w:szCs w:val="24"/>
        </w:rPr>
      </w:pPr>
      <w:r w:rsidRPr="000D641A">
        <w:rPr>
          <w:rFonts w:eastAsia="Calibri"/>
          <w:b/>
          <w:sz w:val="24"/>
          <w:szCs w:val="24"/>
        </w:rPr>
        <w:t>6.1.9</w:t>
      </w:r>
      <w:r>
        <w:rPr>
          <w:rFonts w:eastAsia="Calibri"/>
          <w:sz w:val="24"/>
          <w:szCs w:val="24"/>
        </w:rPr>
        <w:t xml:space="preserve"> </w:t>
      </w:r>
      <w:r w:rsidR="002573F8">
        <w:rPr>
          <w:rFonts w:eastAsia="Calibri"/>
          <w:sz w:val="24"/>
          <w:szCs w:val="24"/>
        </w:rPr>
        <w:t xml:space="preserve">- </w:t>
      </w:r>
      <w:r w:rsidR="002573F8" w:rsidRPr="002573F8">
        <w:rPr>
          <w:rFonts w:eastAsia="Calibri"/>
          <w:sz w:val="24"/>
          <w:szCs w:val="24"/>
        </w:rPr>
        <w:t xml:space="preserve">Certidão Negativa de Débitos Trabalhistas (CNDT), expedida gratuita e eletronicamente pelo TST (Tribunal Superior do Trabalho, disponível no site </w:t>
      </w:r>
      <w:hyperlink r:id="rId10" w:history="1">
        <w:r w:rsidR="002573F8" w:rsidRPr="002573F8">
          <w:rPr>
            <w:rFonts w:eastAsia="Calibri"/>
            <w:sz w:val="24"/>
            <w:szCs w:val="24"/>
          </w:rPr>
          <w:t>www.tst.jus.br/certidao</w:t>
        </w:r>
      </w:hyperlink>
      <w:r w:rsidR="002573F8" w:rsidRPr="002573F8">
        <w:rPr>
          <w:rFonts w:eastAsia="Calibri"/>
          <w:sz w:val="24"/>
          <w:szCs w:val="24"/>
        </w:rPr>
        <w:t>), para compovar a inexistência de débitos inadimplidos perante a Justiça do Trabalho, nos termos do art. 29, V da Lei n° 8.666/93 e art. 642-A da CLT incluído pela Lei nº 12.240/11).</w:t>
      </w:r>
    </w:p>
    <w:p w:rsidR="00051E8A" w:rsidRPr="000F5E9C" w:rsidRDefault="00051E8A" w:rsidP="00051E8A">
      <w:pPr>
        <w:jc w:val="both"/>
        <w:rPr>
          <w:rFonts w:eastAsia="Calibri"/>
          <w:sz w:val="24"/>
        </w:rPr>
      </w:pPr>
      <w:r>
        <w:rPr>
          <w:rFonts w:eastAsia="Calibri"/>
          <w:b/>
          <w:sz w:val="24"/>
        </w:rPr>
        <w:t>6.1.10</w:t>
      </w:r>
      <w:r w:rsidRPr="000F5E9C">
        <w:rPr>
          <w:rFonts w:eastAsia="Calibri"/>
          <w:sz w:val="24"/>
        </w:rPr>
        <w:t xml:space="preserve"> - Certidão negativa de falência ou concordata expedida pelo Cartório Distribuidor da sede da pessoa jurídica, emitida no máximo 90 (noventa) dias antes da emissão do termo de credenciamento, exceto se houver outro prazo de validade dete</w:t>
      </w:r>
      <w:r w:rsidR="000D641A">
        <w:rPr>
          <w:rFonts w:eastAsia="Calibri"/>
          <w:sz w:val="24"/>
        </w:rPr>
        <w:t>rminado na respectiva certidão;</w:t>
      </w:r>
    </w:p>
    <w:p w:rsidR="009027CA" w:rsidRPr="009027CA" w:rsidRDefault="009027CA" w:rsidP="009027CA">
      <w:pPr>
        <w:pStyle w:val="PargrafodaLista"/>
        <w:numPr>
          <w:ilvl w:val="2"/>
          <w:numId w:val="25"/>
        </w:numPr>
        <w:spacing w:after="0"/>
        <w:ind w:left="0" w:firstLine="0"/>
        <w:jc w:val="both"/>
        <w:rPr>
          <w:rFonts w:ascii="Calibri" w:eastAsia="Calibri" w:hAnsi="Calibri" w:cs="Calibri"/>
          <w:sz w:val="24"/>
        </w:rPr>
      </w:pPr>
      <w:r>
        <w:rPr>
          <w:rFonts w:ascii="Calibri" w:eastAsia="Calibri" w:hAnsi="Calibri" w:cs="Calibri"/>
          <w:sz w:val="24"/>
        </w:rPr>
        <w:t xml:space="preserve">- </w:t>
      </w:r>
      <w:r w:rsidRPr="009027CA">
        <w:rPr>
          <w:rFonts w:ascii="Calibri" w:eastAsia="Calibri" w:hAnsi="Calibri" w:cs="Calibri"/>
          <w:sz w:val="24"/>
        </w:rPr>
        <w:t xml:space="preserve">Balanço Patrimonial e demonstrações contábeis do último exercício social, já exigíveis e apresentados na forma da lei, que comprovem boa situação financeira da empresa, vedada a sua substituição por balancetes ou balanços provisórios, podendo ser atualizados por índices oficiais quando encerrado há mais de 3 (três) meses da data de apresentação do requerimento. O balanço exigido deverá ser apresentado com publicação feita na imprensa ou meio eletrônico e em cópia reprográfica do Livro Diário onde se acha transcrito, acompanhado e cópia reprográfica de seus “termo de abertura” e “termo de encerramento”, comprobatórios de registro na Junta Comercial ou através do Sped. </w:t>
      </w:r>
    </w:p>
    <w:p w:rsidR="009027CA" w:rsidRPr="008A4362" w:rsidRDefault="009027CA" w:rsidP="009027CA">
      <w:pPr>
        <w:pStyle w:val="PargrafodaLista"/>
        <w:spacing w:after="0"/>
        <w:ind w:left="0"/>
        <w:jc w:val="both"/>
        <w:rPr>
          <w:rFonts w:ascii="Calibri" w:eastAsia="Calibri" w:hAnsi="Calibri" w:cs="Calibri"/>
          <w:sz w:val="24"/>
        </w:rPr>
      </w:pPr>
    </w:p>
    <w:p w:rsidR="009027CA" w:rsidRPr="000F6EDA" w:rsidRDefault="009027CA" w:rsidP="009027CA">
      <w:pPr>
        <w:pStyle w:val="PargrafodaLista"/>
        <w:numPr>
          <w:ilvl w:val="2"/>
          <w:numId w:val="25"/>
        </w:numPr>
        <w:spacing w:after="0"/>
        <w:ind w:left="0" w:firstLine="0"/>
        <w:jc w:val="both"/>
        <w:rPr>
          <w:rFonts w:ascii="Calibri" w:eastAsia="Calibri" w:hAnsi="Calibri" w:cs="Calibri"/>
          <w:sz w:val="24"/>
        </w:rPr>
      </w:pPr>
      <w:r>
        <w:rPr>
          <w:rFonts w:ascii="Calibri" w:eastAsia="Calibri" w:hAnsi="Calibri" w:cs="Calibri"/>
          <w:sz w:val="24"/>
        </w:rPr>
        <w:t xml:space="preserve">- </w:t>
      </w:r>
      <w:r w:rsidRPr="009027CA">
        <w:rPr>
          <w:rFonts w:ascii="Calibri" w:eastAsia="Calibri" w:hAnsi="Calibri" w:cs="Calibri"/>
          <w:sz w:val="24"/>
        </w:rPr>
        <w:t>No caso de pessoa jurídica recém-criada, deverá ser apresenado o “termo de abertura” do Balanço Patrimonial, relativo à constituição.</w:t>
      </w:r>
    </w:p>
    <w:p w:rsidR="009027CA" w:rsidRDefault="009027CA" w:rsidP="009027CA">
      <w:pPr>
        <w:pStyle w:val="PargrafodaLista"/>
        <w:numPr>
          <w:ilvl w:val="2"/>
          <w:numId w:val="25"/>
        </w:numPr>
        <w:spacing w:after="0"/>
        <w:ind w:left="0" w:firstLine="0"/>
        <w:jc w:val="both"/>
        <w:rPr>
          <w:rFonts w:ascii="Calibri" w:eastAsia="Calibri" w:hAnsi="Calibri" w:cs="Calibri"/>
          <w:sz w:val="24"/>
        </w:rPr>
      </w:pPr>
      <w:r>
        <w:rPr>
          <w:rFonts w:ascii="Calibri" w:eastAsia="Calibri" w:hAnsi="Calibri" w:cs="Calibri"/>
          <w:sz w:val="24"/>
        </w:rPr>
        <w:t>O demonstrativo da boa qualidade econômica-financeira deverá ser assinado pelo representante legal, devendo conter liquidez corrente (LC) igual ou superior a um inteiro (1,00); liquidez geral (LG) igual ou superior a um inteiro (1,00) e solvência geral (SG) igual ou superior a um inteiro (1,00). O LC, o LG e o SG serão calculados pelas seguintes fórmulas, sendo que AC é o ativo circulante; PC é o passivo circulante; RLP é o realizável a longo prazo; ELP é o exigível a longo prazo; SG é a solvência geral e AT é o ativo total:</w:t>
      </w:r>
    </w:p>
    <w:p w:rsidR="009027CA" w:rsidRPr="008A4362" w:rsidRDefault="009027CA" w:rsidP="009027CA">
      <w:pPr>
        <w:pStyle w:val="PargrafodaLista"/>
        <w:spacing w:after="0"/>
        <w:ind w:left="0"/>
        <w:jc w:val="both"/>
        <w:rPr>
          <w:rFonts w:ascii="Calibri" w:eastAsia="Calibri" w:hAnsi="Calibri" w:cs="Calibri"/>
          <w:sz w:val="24"/>
        </w:rPr>
      </w:pPr>
    </w:p>
    <w:p w:rsidR="009027CA" w:rsidRDefault="009027CA" w:rsidP="009027CA">
      <w:pPr>
        <w:pStyle w:val="PargrafodaLista"/>
        <w:spacing w:after="0"/>
        <w:ind w:left="1778"/>
        <w:jc w:val="both"/>
        <w:rPr>
          <w:rFonts w:ascii="Calibri" w:eastAsia="Calibri" w:hAnsi="Calibri" w:cs="Calibri"/>
          <w:sz w:val="24"/>
        </w:rPr>
      </w:pPr>
      <w:r>
        <w:rPr>
          <w:rFonts w:ascii="Calibri" w:eastAsia="Calibri" w:hAnsi="Calibri" w:cs="Calibri"/>
          <w:sz w:val="24"/>
        </w:rPr>
        <w:t>LC = _</w:t>
      </w:r>
      <w:r>
        <w:rPr>
          <w:rFonts w:ascii="Calibri" w:eastAsia="Calibri" w:hAnsi="Calibri" w:cs="Calibri"/>
          <w:sz w:val="24"/>
          <w:u w:val="single"/>
        </w:rPr>
        <w:t>AC</w:t>
      </w:r>
      <w:r>
        <w:rPr>
          <w:rFonts w:ascii="Calibri" w:eastAsia="Calibri" w:hAnsi="Calibri" w:cs="Calibri"/>
          <w:sz w:val="24"/>
        </w:rPr>
        <w:t>_     LG = __</w:t>
      </w:r>
      <w:r>
        <w:rPr>
          <w:rFonts w:ascii="Calibri" w:eastAsia="Calibri" w:hAnsi="Calibri" w:cs="Calibri"/>
          <w:sz w:val="24"/>
          <w:u w:val="single"/>
        </w:rPr>
        <w:t>(AC + RLP)</w:t>
      </w:r>
      <w:r>
        <w:rPr>
          <w:rFonts w:ascii="Calibri" w:eastAsia="Calibri" w:hAnsi="Calibri" w:cs="Calibri"/>
          <w:sz w:val="24"/>
        </w:rPr>
        <w:t>__     SG = _</w:t>
      </w:r>
      <w:r>
        <w:rPr>
          <w:rFonts w:ascii="Calibri" w:eastAsia="Calibri" w:hAnsi="Calibri" w:cs="Calibri"/>
          <w:sz w:val="24"/>
          <w:u w:val="single"/>
        </w:rPr>
        <w:t xml:space="preserve"> </w:t>
      </w:r>
      <w:r>
        <w:rPr>
          <w:rFonts w:ascii="Calibri" w:eastAsia="Calibri" w:hAnsi="Calibri" w:cs="Calibri"/>
          <w:sz w:val="24"/>
        </w:rPr>
        <w:t>(</w:t>
      </w:r>
      <w:r>
        <w:rPr>
          <w:rFonts w:ascii="Calibri" w:eastAsia="Calibri" w:hAnsi="Calibri" w:cs="Calibri"/>
          <w:sz w:val="24"/>
          <w:u w:val="single"/>
        </w:rPr>
        <w:t>AT)</w:t>
      </w:r>
      <w:r>
        <w:rPr>
          <w:rFonts w:ascii="Calibri" w:eastAsia="Calibri" w:hAnsi="Calibri" w:cs="Calibri"/>
          <w:sz w:val="24"/>
        </w:rPr>
        <w:t>__</w:t>
      </w:r>
    </w:p>
    <w:p w:rsidR="009027CA" w:rsidRDefault="009027CA" w:rsidP="009027CA">
      <w:pPr>
        <w:pStyle w:val="PargrafodaLista"/>
        <w:tabs>
          <w:tab w:val="left" w:pos="2400"/>
          <w:tab w:val="left" w:pos="3795"/>
        </w:tabs>
        <w:spacing w:after="0"/>
        <w:ind w:left="0"/>
        <w:jc w:val="both"/>
        <w:rPr>
          <w:rFonts w:ascii="Calibri" w:eastAsia="Calibri" w:hAnsi="Calibri" w:cs="Calibri"/>
          <w:sz w:val="24"/>
        </w:rPr>
      </w:pPr>
      <w:r>
        <w:rPr>
          <w:rFonts w:ascii="Calibri" w:eastAsia="Calibri" w:hAnsi="Calibri" w:cs="Calibri"/>
          <w:sz w:val="24"/>
        </w:rPr>
        <w:t xml:space="preserve">                                            PC                     (PC + ELP)                  (PC+ELP)</w:t>
      </w:r>
    </w:p>
    <w:p w:rsidR="000F6EDA" w:rsidRDefault="000F6EDA" w:rsidP="009027CA">
      <w:pPr>
        <w:pStyle w:val="PargrafodaLista"/>
        <w:tabs>
          <w:tab w:val="left" w:pos="2400"/>
          <w:tab w:val="left" w:pos="3795"/>
        </w:tabs>
        <w:spacing w:after="0"/>
        <w:ind w:left="0"/>
        <w:jc w:val="both"/>
        <w:rPr>
          <w:rFonts w:ascii="Calibri" w:eastAsia="Calibri" w:hAnsi="Calibri" w:cs="Calibri"/>
          <w:sz w:val="24"/>
        </w:rPr>
      </w:pPr>
    </w:p>
    <w:p w:rsidR="00051E8A" w:rsidRPr="0011660F" w:rsidRDefault="000F6EDA" w:rsidP="00051E8A">
      <w:pPr>
        <w:tabs>
          <w:tab w:val="left" w:pos="0"/>
        </w:tabs>
        <w:jc w:val="both"/>
        <w:rPr>
          <w:rFonts w:eastAsia="Calibri"/>
          <w:sz w:val="24"/>
        </w:rPr>
      </w:pPr>
      <w:r>
        <w:rPr>
          <w:rFonts w:eastAsia="Calibri"/>
          <w:b/>
          <w:sz w:val="24"/>
        </w:rPr>
        <w:t>6.1.14</w:t>
      </w:r>
      <w:r w:rsidR="00051E8A" w:rsidRPr="0011660F">
        <w:rPr>
          <w:rFonts w:eastAsia="Calibri"/>
          <w:b/>
          <w:sz w:val="24"/>
        </w:rPr>
        <w:t xml:space="preserve"> -</w:t>
      </w:r>
      <w:r w:rsidR="00051E8A">
        <w:rPr>
          <w:rFonts w:eastAsia="Calibri"/>
          <w:sz w:val="24"/>
        </w:rPr>
        <w:t xml:space="preserve"> </w:t>
      </w:r>
      <w:r w:rsidR="00051E8A" w:rsidRPr="0011660F">
        <w:rPr>
          <w:rFonts w:eastAsia="Calibri"/>
          <w:sz w:val="24"/>
        </w:rPr>
        <w:t>Declaração da empresa de inexistência de fato superveniente impeditivo e que concorda com todas as condições do Edital e seus anexos, conforme Anexo II deste edital;</w:t>
      </w:r>
    </w:p>
    <w:p w:rsidR="00051E8A" w:rsidRDefault="000F6EDA" w:rsidP="00051E8A">
      <w:pPr>
        <w:tabs>
          <w:tab w:val="left" w:pos="0"/>
        </w:tabs>
        <w:jc w:val="both"/>
        <w:rPr>
          <w:rFonts w:eastAsia="Calibri"/>
          <w:sz w:val="24"/>
        </w:rPr>
      </w:pPr>
      <w:r>
        <w:rPr>
          <w:rFonts w:eastAsia="Calibri"/>
          <w:b/>
          <w:sz w:val="24"/>
        </w:rPr>
        <w:lastRenderedPageBreak/>
        <w:t>6.1.15</w:t>
      </w:r>
      <w:r w:rsidR="00051E8A" w:rsidRPr="0011660F">
        <w:rPr>
          <w:rFonts w:eastAsia="Calibri"/>
          <w:b/>
          <w:sz w:val="24"/>
        </w:rPr>
        <w:t xml:space="preserve"> -</w:t>
      </w:r>
      <w:r w:rsidR="00051E8A">
        <w:rPr>
          <w:rFonts w:eastAsia="Calibri"/>
          <w:sz w:val="24"/>
        </w:rPr>
        <w:t xml:space="preserve"> </w:t>
      </w:r>
      <w:r w:rsidR="00051E8A" w:rsidRPr="0011660F">
        <w:rPr>
          <w:rFonts w:eastAsia="Calibri"/>
          <w:sz w:val="24"/>
        </w:rPr>
        <w:t>Declaração da empresa informando que os regulamentos, prospectos e termos de adesão dos fundos de investimentos estão em conformidade com a Resolução 3.922/2010 do Banco Central do Brasil ou outras que entrarem em vigor posteriormente</w:t>
      </w:r>
      <w:r w:rsidR="00051E8A">
        <w:rPr>
          <w:rFonts w:eastAsia="Calibri"/>
          <w:sz w:val="24"/>
        </w:rPr>
        <w:t>.</w:t>
      </w:r>
    </w:p>
    <w:p w:rsidR="00051E8A" w:rsidRPr="00E8482B" w:rsidRDefault="000F6EDA" w:rsidP="00051E8A">
      <w:pPr>
        <w:autoSpaceDE w:val="0"/>
        <w:autoSpaceDN w:val="0"/>
        <w:adjustRightInd w:val="0"/>
        <w:jc w:val="both"/>
        <w:rPr>
          <w:rFonts w:eastAsiaTheme="minorHAnsi"/>
          <w:color w:val="000000"/>
          <w:sz w:val="24"/>
          <w:szCs w:val="24"/>
          <w:lang w:eastAsia="en-US"/>
        </w:rPr>
      </w:pPr>
      <w:r>
        <w:rPr>
          <w:rFonts w:eastAsiaTheme="minorHAnsi"/>
          <w:b/>
          <w:color w:val="000000"/>
          <w:sz w:val="24"/>
          <w:szCs w:val="24"/>
          <w:lang w:eastAsia="en-US"/>
        </w:rPr>
        <w:t>6.1.16</w:t>
      </w:r>
      <w:r w:rsidR="00051E8A">
        <w:rPr>
          <w:rFonts w:eastAsiaTheme="minorHAnsi"/>
          <w:b/>
          <w:color w:val="000000"/>
          <w:sz w:val="24"/>
          <w:szCs w:val="24"/>
          <w:lang w:eastAsia="en-US"/>
        </w:rPr>
        <w:t xml:space="preserve"> - </w:t>
      </w:r>
      <w:r w:rsidR="00051E8A" w:rsidRPr="00E8482B">
        <w:rPr>
          <w:rFonts w:eastAsiaTheme="minorHAnsi"/>
          <w:color w:val="000000"/>
          <w:sz w:val="24"/>
          <w:szCs w:val="24"/>
          <w:lang w:eastAsia="en-US"/>
        </w:rPr>
        <w:t xml:space="preserve"> Credenciamento da Instituição Financeira junto à Comissão de Valores Mobiliários - CVM;</w:t>
      </w:r>
    </w:p>
    <w:p w:rsidR="00051E8A" w:rsidRPr="00E8482B" w:rsidRDefault="000F6EDA" w:rsidP="00051E8A">
      <w:pPr>
        <w:autoSpaceDE w:val="0"/>
        <w:autoSpaceDN w:val="0"/>
        <w:adjustRightInd w:val="0"/>
        <w:jc w:val="both"/>
        <w:rPr>
          <w:rFonts w:eastAsiaTheme="minorHAnsi"/>
          <w:color w:val="000000"/>
          <w:sz w:val="24"/>
          <w:szCs w:val="24"/>
          <w:lang w:eastAsia="en-US"/>
        </w:rPr>
      </w:pPr>
      <w:r>
        <w:rPr>
          <w:rFonts w:eastAsiaTheme="minorHAnsi"/>
          <w:b/>
          <w:color w:val="000000"/>
          <w:sz w:val="24"/>
          <w:szCs w:val="24"/>
          <w:lang w:eastAsia="en-US"/>
        </w:rPr>
        <w:t>6.1.17</w:t>
      </w:r>
      <w:r w:rsidR="00051E8A">
        <w:rPr>
          <w:rFonts w:eastAsiaTheme="minorHAnsi"/>
          <w:b/>
          <w:color w:val="000000"/>
          <w:sz w:val="24"/>
          <w:szCs w:val="24"/>
          <w:lang w:eastAsia="en-US"/>
        </w:rPr>
        <w:t xml:space="preserve"> -</w:t>
      </w:r>
      <w:r w:rsidR="00051E8A" w:rsidRPr="00E8482B">
        <w:rPr>
          <w:rFonts w:eastAsiaTheme="minorHAnsi"/>
          <w:color w:val="000000"/>
          <w:sz w:val="24"/>
          <w:szCs w:val="24"/>
          <w:lang w:eastAsia="en-US"/>
        </w:rPr>
        <w:t xml:space="preserve"> Histórico e experiência de atuação do gestor e do administrador do fundo de investimentos e de seus controladores;</w:t>
      </w:r>
    </w:p>
    <w:p w:rsidR="00051E8A" w:rsidRPr="00E8482B" w:rsidRDefault="000F6EDA" w:rsidP="00051E8A">
      <w:pPr>
        <w:autoSpaceDE w:val="0"/>
        <w:autoSpaceDN w:val="0"/>
        <w:adjustRightInd w:val="0"/>
        <w:jc w:val="both"/>
        <w:rPr>
          <w:rFonts w:eastAsiaTheme="minorHAnsi"/>
          <w:color w:val="000000"/>
          <w:sz w:val="24"/>
          <w:szCs w:val="24"/>
          <w:lang w:eastAsia="en-US"/>
        </w:rPr>
      </w:pPr>
      <w:r>
        <w:rPr>
          <w:rFonts w:eastAsiaTheme="minorHAnsi"/>
          <w:b/>
          <w:color w:val="000000"/>
          <w:sz w:val="24"/>
          <w:szCs w:val="24"/>
          <w:lang w:eastAsia="en-US"/>
        </w:rPr>
        <w:t>6.1.18</w:t>
      </w:r>
      <w:r w:rsidR="00051E8A">
        <w:rPr>
          <w:rFonts w:eastAsiaTheme="minorHAnsi"/>
          <w:color w:val="000000"/>
          <w:sz w:val="24"/>
          <w:szCs w:val="24"/>
          <w:lang w:eastAsia="en-US"/>
        </w:rPr>
        <w:t xml:space="preserve"> - </w:t>
      </w:r>
      <w:r w:rsidR="00051E8A" w:rsidRPr="00E8482B">
        <w:rPr>
          <w:rFonts w:eastAsiaTheme="minorHAnsi"/>
          <w:color w:val="000000"/>
          <w:sz w:val="24"/>
          <w:szCs w:val="24"/>
          <w:lang w:eastAsia="en-US"/>
        </w:rPr>
        <w:t>Relatório da aderência da rentabilidade aos indicadores de desempenho e riscos assumidos pelos fundos de investimentos sob sua gestão e/ou administração, no período mínimo de dois anos anteriores.</w:t>
      </w:r>
    </w:p>
    <w:p w:rsidR="00051E8A" w:rsidRDefault="000F6EDA" w:rsidP="00051E8A">
      <w:pPr>
        <w:autoSpaceDE w:val="0"/>
        <w:autoSpaceDN w:val="0"/>
        <w:adjustRightInd w:val="0"/>
        <w:jc w:val="both"/>
        <w:rPr>
          <w:rFonts w:eastAsiaTheme="minorHAnsi"/>
          <w:color w:val="000000"/>
          <w:sz w:val="24"/>
          <w:szCs w:val="24"/>
          <w:lang w:eastAsia="en-US"/>
        </w:rPr>
      </w:pPr>
      <w:r>
        <w:rPr>
          <w:rFonts w:eastAsiaTheme="minorHAnsi"/>
          <w:b/>
          <w:color w:val="000000"/>
          <w:sz w:val="24"/>
          <w:szCs w:val="24"/>
          <w:lang w:eastAsia="en-US"/>
        </w:rPr>
        <w:t>6.1.19</w:t>
      </w:r>
      <w:r w:rsidR="00051E8A">
        <w:rPr>
          <w:rFonts w:eastAsiaTheme="minorHAnsi"/>
          <w:color w:val="000000"/>
          <w:sz w:val="24"/>
          <w:szCs w:val="24"/>
          <w:lang w:eastAsia="en-US"/>
        </w:rPr>
        <w:t xml:space="preserve"> - </w:t>
      </w:r>
      <w:r w:rsidR="00051E8A" w:rsidRPr="00E8482B">
        <w:rPr>
          <w:rFonts w:eastAsiaTheme="minorHAnsi"/>
          <w:color w:val="000000"/>
          <w:sz w:val="24"/>
          <w:szCs w:val="24"/>
          <w:lang w:eastAsia="en-US"/>
        </w:rPr>
        <w:t>Relacão dos principais Fundos de Investimento administrados por essa Instituição, que estejam adequados à legislação que regulamenta os investimentos dos recursos previdenciários dos Regimes Próprios de Previdência Social, informando o dispositivo da norma e o respectivo enquadramento de acordo com a Resolução 3922/2010 Conselho Monetário Nacional (ou suas alterações), bem como,</w:t>
      </w:r>
      <w:r w:rsidR="00051E8A">
        <w:rPr>
          <w:rFonts w:eastAsiaTheme="minorHAnsi"/>
          <w:color w:val="000000"/>
          <w:sz w:val="24"/>
          <w:szCs w:val="24"/>
          <w:lang w:eastAsia="en-US"/>
        </w:rPr>
        <w:t xml:space="preserve"> </w:t>
      </w:r>
      <w:r w:rsidR="00051E8A" w:rsidRPr="00E8482B">
        <w:rPr>
          <w:rFonts w:eastAsiaTheme="minorHAnsi"/>
          <w:color w:val="000000"/>
          <w:sz w:val="24"/>
          <w:szCs w:val="24"/>
          <w:lang w:eastAsia="en-US"/>
        </w:rPr>
        <w:t>seus respectivos patrimônios, o rating, taxa de administração e performance e benchmark. (no caso dos ratings, informar nota e agência).</w:t>
      </w:r>
    </w:p>
    <w:p w:rsidR="00051E8A" w:rsidRPr="00D9196C" w:rsidRDefault="00051E8A" w:rsidP="00051E8A">
      <w:pPr>
        <w:jc w:val="both"/>
        <w:rPr>
          <w:rFonts w:ascii="Arial" w:hAnsi="Arial" w:cs="Arial"/>
          <w:b/>
          <w:bCs/>
        </w:rPr>
      </w:pPr>
    </w:p>
    <w:p w:rsidR="00051E8A" w:rsidRPr="00D9196C" w:rsidRDefault="00051E8A" w:rsidP="00051E8A">
      <w:pPr>
        <w:jc w:val="both"/>
        <w:rPr>
          <w:rFonts w:ascii="Arial" w:hAnsi="Arial" w:cs="Arial"/>
          <w:b/>
          <w:bCs/>
        </w:rPr>
      </w:pPr>
      <w:r w:rsidRPr="00D9196C">
        <w:rPr>
          <w:rFonts w:ascii="Arial" w:hAnsi="Arial" w:cs="Arial"/>
          <w:b/>
          <w:bCs/>
        </w:rPr>
        <w:t>6.2</w:t>
      </w:r>
      <w:r>
        <w:rPr>
          <w:rFonts w:ascii="Arial" w:hAnsi="Arial" w:cs="Arial"/>
          <w:b/>
          <w:bCs/>
        </w:rPr>
        <w:t xml:space="preserve"> - CONDI</w:t>
      </w:r>
      <w:r w:rsidRPr="00D9196C">
        <w:rPr>
          <w:rFonts w:ascii="Arial" w:hAnsi="Arial" w:cs="Arial"/>
          <w:b/>
          <w:bCs/>
        </w:rPr>
        <w:t>ÇÕES PARA CREDENCIAMENTO DE INST</w:t>
      </w:r>
      <w:r>
        <w:rPr>
          <w:rFonts w:ascii="Arial" w:hAnsi="Arial" w:cs="Arial"/>
          <w:b/>
          <w:bCs/>
        </w:rPr>
        <w:t xml:space="preserve">ITUIÇÕES GESTORAS, COGESTORAS E </w:t>
      </w:r>
      <w:r w:rsidRPr="00D9196C">
        <w:rPr>
          <w:rFonts w:ascii="Arial" w:hAnsi="Arial" w:cs="Arial"/>
          <w:b/>
          <w:bCs/>
        </w:rPr>
        <w:t>DEMAIS PESSOAS JURÍDICAS QUE ATUEM NA G</w:t>
      </w:r>
      <w:r>
        <w:rPr>
          <w:rFonts w:ascii="Arial" w:hAnsi="Arial" w:cs="Arial"/>
          <w:b/>
          <w:bCs/>
        </w:rPr>
        <w:t xml:space="preserve">ESTÃO DE CARTEIRAS DE FUNDOS DE </w:t>
      </w:r>
      <w:r w:rsidRPr="00D9196C">
        <w:rPr>
          <w:rFonts w:ascii="Arial" w:hAnsi="Arial" w:cs="Arial"/>
          <w:b/>
          <w:bCs/>
        </w:rPr>
        <w:t>INVESTIMENTOS</w:t>
      </w:r>
    </w:p>
    <w:p w:rsidR="00051E8A" w:rsidRPr="00BF21A6" w:rsidRDefault="00051E8A" w:rsidP="00051E8A">
      <w:pPr>
        <w:autoSpaceDE w:val="0"/>
        <w:autoSpaceDN w:val="0"/>
        <w:adjustRightInd w:val="0"/>
        <w:jc w:val="both"/>
        <w:rPr>
          <w:rFonts w:eastAsiaTheme="minorHAnsi"/>
          <w:color w:val="000000"/>
          <w:sz w:val="24"/>
          <w:szCs w:val="24"/>
          <w:lang w:eastAsia="en-US"/>
        </w:rPr>
      </w:pPr>
      <w:r w:rsidRPr="00BF21A6">
        <w:rPr>
          <w:rFonts w:eastAsiaTheme="minorHAnsi"/>
          <w:b/>
          <w:color w:val="000000"/>
          <w:sz w:val="24"/>
          <w:szCs w:val="24"/>
          <w:lang w:eastAsia="en-US"/>
        </w:rPr>
        <w:t>6.2.2</w:t>
      </w:r>
      <w:r w:rsidRPr="00D9196C">
        <w:rPr>
          <w:rFonts w:eastAsiaTheme="minorHAnsi"/>
          <w:color w:val="000000"/>
          <w:sz w:val="26"/>
          <w:szCs w:val="26"/>
          <w:lang w:eastAsia="en-US"/>
        </w:rPr>
        <w:t xml:space="preserve"> - </w:t>
      </w:r>
      <w:r w:rsidRPr="00BF21A6">
        <w:rPr>
          <w:rFonts w:eastAsiaTheme="minorHAnsi"/>
          <w:color w:val="000000"/>
          <w:sz w:val="24"/>
          <w:szCs w:val="24"/>
          <w:lang w:eastAsia="en-US"/>
        </w:rPr>
        <w:t>Para Instituições gestoras e cogestoras de carteiras de fundos de investimentos será exigido um Patrimônio sob Gestão de, no mínimo, R$ 1.000.000.000,00 (Hum bilhão de reais), de acordo com o Ranking ANBIMA.</w:t>
      </w:r>
    </w:p>
    <w:p w:rsidR="00051E8A" w:rsidRPr="00BF21A6" w:rsidRDefault="00051E8A" w:rsidP="00051E8A">
      <w:pPr>
        <w:autoSpaceDE w:val="0"/>
        <w:autoSpaceDN w:val="0"/>
        <w:adjustRightInd w:val="0"/>
        <w:jc w:val="both"/>
        <w:rPr>
          <w:rFonts w:eastAsiaTheme="minorHAnsi"/>
          <w:color w:val="000000"/>
          <w:sz w:val="24"/>
          <w:szCs w:val="24"/>
          <w:lang w:eastAsia="en-US"/>
        </w:rPr>
      </w:pPr>
      <w:r w:rsidRPr="00BF21A6">
        <w:rPr>
          <w:rFonts w:eastAsiaTheme="minorHAnsi"/>
          <w:b/>
          <w:color w:val="000000"/>
          <w:sz w:val="24"/>
          <w:szCs w:val="24"/>
          <w:lang w:eastAsia="en-US"/>
        </w:rPr>
        <w:t>6.2.3</w:t>
      </w:r>
      <w:r w:rsidRPr="00BF21A6">
        <w:rPr>
          <w:rFonts w:eastAsiaTheme="minorHAnsi"/>
          <w:color w:val="000000"/>
          <w:sz w:val="24"/>
          <w:szCs w:val="24"/>
          <w:lang w:eastAsia="en-US"/>
        </w:rPr>
        <w:t xml:space="preserve"> -  As instituições financeiras e as demais instituições autorizadas a funcionar pelo Banco Central do Brasil ou pessoas jurídicas autorizadas pela Comissão de Valores Mobiliários para o exercício profissional de administração de carteira e/ou gestão de recursos de terceiros deverão apresentar prova de Classificação de Agência Classificadora de Risco em funcionamento no País, sendo que o mínimo exigido é o de boa qualidade de gestão e de ambiente de controle de investimento, conforme determinado no artigo 15 § 2º, II da Resolução 3922/2010 do Conselho Monetário Nacional.</w:t>
      </w:r>
    </w:p>
    <w:p w:rsidR="00051E8A" w:rsidRPr="00BF21A6" w:rsidRDefault="00051E8A" w:rsidP="00051E8A">
      <w:pPr>
        <w:autoSpaceDE w:val="0"/>
        <w:autoSpaceDN w:val="0"/>
        <w:adjustRightInd w:val="0"/>
        <w:jc w:val="both"/>
        <w:rPr>
          <w:rFonts w:eastAsiaTheme="minorHAnsi"/>
          <w:color w:val="000000"/>
          <w:sz w:val="24"/>
          <w:szCs w:val="24"/>
          <w:lang w:eastAsia="en-US"/>
        </w:rPr>
      </w:pPr>
      <w:r w:rsidRPr="00BF21A6">
        <w:rPr>
          <w:rFonts w:eastAsiaTheme="minorHAnsi"/>
          <w:b/>
          <w:color w:val="000000"/>
          <w:sz w:val="24"/>
          <w:szCs w:val="24"/>
          <w:lang w:eastAsia="en-US"/>
        </w:rPr>
        <w:t>6.2.4</w:t>
      </w:r>
      <w:r w:rsidRPr="00BF21A6">
        <w:rPr>
          <w:rFonts w:eastAsiaTheme="minorHAnsi"/>
          <w:color w:val="000000"/>
          <w:sz w:val="24"/>
          <w:szCs w:val="24"/>
          <w:lang w:eastAsia="en-US"/>
        </w:rPr>
        <w:t xml:space="preserve"> O rating exigido, conforme o item 3.2, deverá ser apresentado em nome/CNPJ da pessoa jurídica que está solicitando o credenciamento junto ao PREVIFOR. Isso é, no </w:t>
      </w:r>
      <w:r w:rsidRPr="00BF21A6">
        <w:rPr>
          <w:rFonts w:eastAsiaTheme="minorHAnsi"/>
          <w:color w:val="000000"/>
          <w:sz w:val="24"/>
          <w:szCs w:val="24"/>
          <w:lang w:eastAsia="en-US"/>
        </w:rPr>
        <w:lastRenderedPageBreak/>
        <w:t>caso de conglomerado ou grupo financeiro (considerando qualquer sociedade controlada ou sob controle comum) não será aceito rating de pessoa jurídica/CNPJ diverso ao da instituição que está pleiteando o credenciamento.</w:t>
      </w:r>
    </w:p>
    <w:p w:rsidR="00051E8A" w:rsidRPr="00BF21A6" w:rsidRDefault="00051E8A" w:rsidP="00051E8A">
      <w:pPr>
        <w:autoSpaceDE w:val="0"/>
        <w:autoSpaceDN w:val="0"/>
        <w:adjustRightInd w:val="0"/>
        <w:jc w:val="both"/>
        <w:rPr>
          <w:rFonts w:eastAsiaTheme="minorHAnsi"/>
          <w:color w:val="000000"/>
          <w:sz w:val="24"/>
          <w:szCs w:val="24"/>
          <w:lang w:eastAsia="en-US"/>
        </w:rPr>
      </w:pPr>
      <w:r w:rsidRPr="00BF21A6">
        <w:rPr>
          <w:rFonts w:eastAsiaTheme="minorHAnsi"/>
          <w:b/>
          <w:color w:val="000000"/>
          <w:sz w:val="24"/>
          <w:szCs w:val="24"/>
          <w:lang w:eastAsia="en-US"/>
        </w:rPr>
        <w:t>6.2.5</w:t>
      </w:r>
      <w:r w:rsidRPr="00BF21A6">
        <w:rPr>
          <w:rFonts w:eastAsiaTheme="minorHAnsi"/>
          <w:color w:val="000000"/>
          <w:sz w:val="24"/>
          <w:szCs w:val="24"/>
          <w:lang w:eastAsia="en-US"/>
        </w:rPr>
        <w:t xml:space="preserve"> A Instituição deverá ser filiada a ANBIMA – Associação Brasileira das Entidades dos Mercados Financeiros e de Capitais ou ser aderente ao Código de Regulação e Melhores Práticas para Fundos de Investimentos. No caso de conglomerado ou grupo financeiro (considerando qualquer sociedade controlada, controladora ou sob controle comum), conforme determinado no artigo 5º do Código de Regulação e Melhores Práticas ANBIMA para os Fundos de Investimentos, a filiação e/ou adesão de uma entidade aproveita às demais.</w:t>
      </w:r>
    </w:p>
    <w:p w:rsidR="00051E8A" w:rsidRPr="00BF21A6" w:rsidRDefault="00051E8A" w:rsidP="00051E8A">
      <w:pPr>
        <w:autoSpaceDE w:val="0"/>
        <w:autoSpaceDN w:val="0"/>
        <w:adjustRightInd w:val="0"/>
        <w:jc w:val="both"/>
        <w:rPr>
          <w:rFonts w:eastAsiaTheme="minorHAnsi"/>
          <w:color w:val="000000"/>
          <w:sz w:val="24"/>
          <w:szCs w:val="24"/>
          <w:lang w:eastAsia="en-US"/>
        </w:rPr>
      </w:pPr>
      <w:r w:rsidRPr="00BF21A6">
        <w:rPr>
          <w:rFonts w:eastAsiaTheme="minorHAnsi"/>
          <w:b/>
          <w:color w:val="000000"/>
          <w:sz w:val="24"/>
          <w:szCs w:val="24"/>
          <w:lang w:eastAsia="en-US"/>
        </w:rPr>
        <w:t>6.2.6</w:t>
      </w:r>
      <w:r w:rsidRPr="00BF21A6">
        <w:rPr>
          <w:rFonts w:eastAsiaTheme="minorHAnsi"/>
          <w:color w:val="000000"/>
          <w:sz w:val="24"/>
          <w:szCs w:val="24"/>
          <w:lang w:eastAsia="en-US"/>
        </w:rPr>
        <w:t xml:space="preserve"> Deverão apresentar a documentação relativa à qualificação jurídica, regularidade fiscal, qualificação técnica e qualificação econômico-financeira.</w:t>
      </w:r>
    </w:p>
    <w:p w:rsidR="00051E8A" w:rsidRPr="00D9196C" w:rsidRDefault="00051E8A" w:rsidP="00051E8A">
      <w:pPr>
        <w:autoSpaceDE w:val="0"/>
        <w:autoSpaceDN w:val="0"/>
        <w:adjustRightInd w:val="0"/>
        <w:jc w:val="both"/>
        <w:rPr>
          <w:rFonts w:eastAsiaTheme="minorHAnsi"/>
          <w:color w:val="000000"/>
          <w:sz w:val="26"/>
          <w:szCs w:val="26"/>
          <w:lang w:eastAsia="en-US"/>
        </w:rPr>
      </w:pPr>
    </w:p>
    <w:p w:rsidR="00051E8A" w:rsidRPr="00D9196C" w:rsidRDefault="00051E8A" w:rsidP="00051E8A">
      <w:pPr>
        <w:jc w:val="both"/>
        <w:rPr>
          <w:rFonts w:ascii="Arial" w:hAnsi="Arial" w:cs="Arial"/>
          <w:b/>
          <w:bCs/>
        </w:rPr>
      </w:pPr>
      <w:r w:rsidRPr="00D9196C">
        <w:rPr>
          <w:rFonts w:ascii="Arial" w:hAnsi="Arial" w:cs="Arial"/>
          <w:b/>
          <w:bCs/>
        </w:rPr>
        <w:t>6.3 – CONDIÇÕES PARA CREDENCIAMENTO DE INSTITUIÇÕES QUE PRESTEM SERVIÇO DE ADMINISTRAÇÃO DE FUNDOS DE INVESTIMENTOS</w:t>
      </w:r>
    </w:p>
    <w:p w:rsidR="00051E8A" w:rsidRPr="00BF21A6" w:rsidRDefault="00051E8A" w:rsidP="00051E8A">
      <w:pPr>
        <w:autoSpaceDE w:val="0"/>
        <w:autoSpaceDN w:val="0"/>
        <w:adjustRightInd w:val="0"/>
        <w:jc w:val="both"/>
        <w:rPr>
          <w:rFonts w:eastAsiaTheme="minorHAnsi"/>
          <w:color w:val="000000"/>
          <w:sz w:val="24"/>
          <w:szCs w:val="24"/>
          <w:lang w:eastAsia="en-US"/>
        </w:rPr>
      </w:pPr>
      <w:r w:rsidRPr="00BF21A6">
        <w:rPr>
          <w:rFonts w:eastAsiaTheme="minorHAnsi"/>
          <w:b/>
          <w:color w:val="000000"/>
          <w:sz w:val="24"/>
          <w:szCs w:val="24"/>
          <w:lang w:eastAsia="en-US"/>
        </w:rPr>
        <w:t>6.3.1</w:t>
      </w:r>
      <w:r w:rsidRPr="00BF21A6">
        <w:rPr>
          <w:rFonts w:eastAsiaTheme="minorHAnsi"/>
          <w:color w:val="000000"/>
          <w:sz w:val="24"/>
          <w:szCs w:val="24"/>
          <w:lang w:eastAsia="en-US"/>
        </w:rPr>
        <w:t xml:space="preserve"> - Deverão apresentar a documentação relativa à qualificação jurídica, regularidade fiscal, qualificação técnica e qualificação econômico-financeira.</w:t>
      </w:r>
    </w:p>
    <w:p w:rsidR="00051E8A" w:rsidRDefault="00051E8A" w:rsidP="00051E8A">
      <w:pPr>
        <w:autoSpaceDE w:val="0"/>
        <w:autoSpaceDN w:val="0"/>
        <w:adjustRightInd w:val="0"/>
        <w:jc w:val="both"/>
        <w:rPr>
          <w:rFonts w:eastAsiaTheme="minorHAnsi"/>
          <w:color w:val="000000"/>
          <w:sz w:val="26"/>
          <w:szCs w:val="26"/>
          <w:lang w:eastAsia="en-US"/>
        </w:rPr>
      </w:pPr>
      <w:r w:rsidRPr="00BF21A6">
        <w:rPr>
          <w:rFonts w:eastAsiaTheme="minorHAnsi"/>
          <w:b/>
          <w:color w:val="000000"/>
          <w:sz w:val="24"/>
          <w:szCs w:val="24"/>
          <w:lang w:eastAsia="en-US"/>
        </w:rPr>
        <w:t>6.3.2 -</w:t>
      </w:r>
      <w:r w:rsidRPr="00BF21A6">
        <w:rPr>
          <w:rFonts w:eastAsiaTheme="minorHAnsi"/>
          <w:color w:val="000000"/>
          <w:sz w:val="24"/>
          <w:szCs w:val="24"/>
          <w:lang w:eastAsia="en-US"/>
        </w:rPr>
        <w:t xml:space="preserve"> Declaração expressa de que a instituição deverá remeter as carteiras de investimentos de forma aberta, no mínimo mensalmente, em que, deverá ser possível examinar, ao menos, o nome dos ativos, os vencimentos, as taxas de negociação, o valor de mercado dos ativos bem como seu percentual de distribuição, conforme determinado no artigo 68 da Instrução nº 409 do Conselho Monetário Nacional</w:t>
      </w:r>
      <w:r w:rsidRPr="00D9196C">
        <w:rPr>
          <w:rFonts w:eastAsiaTheme="minorHAnsi"/>
          <w:color w:val="000000"/>
          <w:sz w:val="26"/>
          <w:szCs w:val="26"/>
          <w:lang w:eastAsia="en-US"/>
        </w:rPr>
        <w:t>.</w:t>
      </w:r>
    </w:p>
    <w:p w:rsidR="00051E8A" w:rsidRPr="00D9196C" w:rsidRDefault="00051E8A" w:rsidP="00051E8A">
      <w:pPr>
        <w:autoSpaceDE w:val="0"/>
        <w:autoSpaceDN w:val="0"/>
        <w:adjustRightInd w:val="0"/>
        <w:jc w:val="both"/>
        <w:rPr>
          <w:rFonts w:eastAsiaTheme="minorHAnsi"/>
          <w:color w:val="000000"/>
          <w:sz w:val="26"/>
          <w:szCs w:val="26"/>
          <w:lang w:eastAsia="en-US"/>
        </w:rPr>
      </w:pPr>
    </w:p>
    <w:p w:rsidR="00051E8A" w:rsidRPr="00F17854" w:rsidRDefault="00051E8A" w:rsidP="00051E8A">
      <w:pPr>
        <w:jc w:val="both"/>
        <w:rPr>
          <w:rFonts w:ascii="Arial" w:hAnsi="Arial" w:cs="Arial"/>
          <w:b/>
          <w:bCs/>
        </w:rPr>
      </w:pPr>
      <w:r w:rsidRPr="00F17854">
        <w:rPr>
          <w:rFonts w:ascii="Arial" w:hAnsi="Arial" w:cs="Arial"/>
          <w:b/>
          <w:bCs/>
        </w:rPr>
        <w:t>6.4 – CONDIÇÕES PARA CREDENCIAMENTO DE INST</w:t>
      </w:r>
      <w:r>
        <w:rPr>
          <w:rFonts w:ascii="Arial" w:hAnsi="Arial" w:cs="Arial"/>
          <w:b/>
          <w:bCs/>
        </w:rPr>
        <w:t xml:space="preserve">ITUIÇÕES QUE PRESTEM SERVIÇO DE </w:t>
      </w:r>
      <w:r w:rsidRPr="00F17854">
        <w:rPr>
          <w:rFonts w:ascii="Arial" w:hAnsi="Arial" w:cs="Arial"/>
          <w:b/>
          <w:bCs/>
        </w:rPr>
        <w:t>DISTRIBUIÇÃO DE COTAS DE FUNDOS DE INVESTI</w:t>
      </w:r>
      <w:r>
        <w:rPr>
          <w:rFonts w:ascii="Arial" w:hAnsi="Arial" w:cs="Arial"/>
          <w:b/>
          <w:bCs/>
        </w:rPr>
        <w:t xml:space="preserve">MENTOS OU PESSOAS JURÍDICAS QUE </w:t>
      </w:r>
      <w:r w:rsidRPr="00F17854">
        <w:rPr>
          <w:rFonts w:ascii="Arial" w:hAnsi="Arial" w:cs="Arial"/>
          <w:b/>
          <w:bCs/>
        </w:rPr>
        <w:t>ATUEM COMO AGENTES AUTÔNOMOS DE INVESTIMENTOS</w:t>
      </w:r>
    </w:p>
    <w:p w:rsidR="00051E8A" w:rsidRPr="00BF21A6" w:rsidRDefault="00051E8A" w:rsidP="00051E8A">
      <w:pPr>
        <w:autoSpaceDE w:val="0"/>
        <w:autoSpaceDN w:val="0"/>
        <w:adjustRightInd w:val="0"/>
        <w:jc w:val="both"/>
        <w:rPr>
          <w:rFonts w:eastAsiaTheme="minorHAnsi"/>
          <w:color w:val="000000"/>
          <w:sz w:val="24"/>
          <w:szCs w:val="24"/>
          <w:lang w:eastAsia="en-US"/>
        </w:rPr>
      </w:pPr>
      <w:r w:rsidRPr="00BF21A6">
        <w:rPr>
          <w:rFonts w:eastAsiaTheme="minorHAnsi"/>
          <w:b/>
          <w:color w:val="000000"/>
          <w:sz w:val="24"/>
          <w:szCs w:val="24"/>
          <w:lang w:eastAsia="en-US"/>
        </w:rPr>
        <w:t>6.4.1 -</w:t>
      </w:r>
      <w:r w:rsidRPr="00BF21A6">
        <w:rPr>
          <w:rFonts w:eastAsiaTheme="minorHAnsi"/>
          <w:color w:val="000000"/>
          <w:sz w:val="24"/>
          <w:szCs w:val="24"/>
          <w:lang w:eastAsia="en-US"/>
        </w:rPr>
        <w:t xml:space="preserve"> Deverão apresentar a documentação relativa à qualificação jurídica, regularidade fiscal e qualificação econômico-financeira.</w:t>
      </w:r>
    </w:p>
    <w:p w:rsidR="00051E8A" w:rsidRPr="00BF21A6" w:rsidRDefault="00051E8A" w:rsidP="00051E8A">
      <w:pPr>
        <w:autoSpaceDE w:val="0"/>
        <w:autoSpaceDN w:val="0"/>
        <w:adjustRightInd w:val="0"/>
        <w:jc w:val="both"/>
        <w:rPr>
          <w:rFonts w:eastAsiaTheme="minorHAnsi"/>
          <w:color w:val="000000"/>
          <w:sz w:val="24"/>
          <w:szCs w:val="24"/>
          <w:lang w:eastAsia="en-US"/>
        </w:rPr>
      </w:pPr>
      <w:r w:rsidRPr="00BF21A6">
        <w:rPr>
          <w:rFonts w:eastAsiaTheme="minorHAnsi"/>
          <w:b/>
          <w:color w:val="000000"/>
          <w:sz w:val="24"/>
          <w:szCs w:val="24"/>
          <w:lang w:eastAsia="en-US"/>
        </w:rPr>
        <w:t>6.4.2 -</w:t>
      </w:r>
      <w:r w:rsidRPr="00BF21A6">
        <w:rPr>
          <w:rFonts w:eastAsiaTheme="minorHAnsi"/>
          <w:color w:val="000000"/>
          <w:sz w:val="24"/>
          <w:szCs w:val="24"/>
          <w:lang w:eastAsia="en-US"/>
        </w:rPr>
        <w:t xml:space="preserve"> Deverão apresentar cópia do contrato de prestação de serviços firmado entre o distribuidor ou agente autônomo de investimento (conforme o caso) e a instituição financeira representada.</w:t>
      </w:r>
    </w:p>
    <w:p w:rsidR="00051E8A" w:rsidRPr="005E7440" w:rsidRDefault="00051E8A" w:rsidP="00051E8A">
      <w:pPr>
        <w:autoSpaceDE w:val="0"/>
        <w:autoSpaceDN w:val="0"/>
        <w:adjustRightInd w:val="0"/>
        <w:jc w:val="both"/>
        <w:rPr>
          <w:rFonts w:eastAsiaTheme="minorHAnsi"/>
          <w:color w:val="000000"/>
          <w:sz w:val="24"/>
          <w:szCs w:val="24"/>
          <w:lang w:eastAsia="en-US"/>
        </w:rPr>
      </w:pPr>
      <w:r w:rsidRPr="00BF21A6">
        <w:rPr>
          <w:rFonts w:eastAsiaTheme="minorHAnsi"/>
          <w:b/>
          <w:color w:val="000000"/>
          <w:sz w:val="24"/>
          <w:szCs w:val="24"/>
          <w:lang w:eastAsia="en-US"/>
        </w:rPr>
        <w:t>6.4.3</w:t>
      </w:r>
      <w:r w:rsidRPr="00BF21A6">
        <w:rPr>
          <w:rFonts w:eastAsiaTheme="minorHAnsi"/>
          <w:color w:val="000000"/>
          <w:sz w:val="24"/>
          <w:szCs w:val="24"/>
          <w:lang w:eastAsia="en-US"/>
        </w:rPr>
        <w:t xml:space="preserve"> Regularidade junto a Comissão de Valores Mobiliários.</w:t>
      </w:r>
    </w:p>
    <w:p w:rsidR="00051E8A" w:rsidRPr="00F17854" w:rsidRDefault="00051E8A" w:rsidP="00051E8A">
      <w:pPr>
        <w:jc w:val="both"/>
        <w:rPr>
          <w:rFonts w:ascii="Arial" w:hAnsi="Arial" w:cs="Arial"/>
          <w:b/>
          <w:bCs/>
        </w:rPr>
      </w:pPr>
      <w:r w:rsidRPr="00F17854">
        <w:rPr>
          <w:rFonts w:ascii="Arial" w:hAnsi="Arial" w:cs="Arial"/>
          <w:b/>
          <w:bCs/>
        </w:rPr>
        <w:lastRenderedPageBreak/>
        <w:t>6.5 – CORRETORAS</w:t>
      </w:r>
    </w:p>
    <w:p w:rsidR="00051E8A" w:rsidRPr="005E7440" w:rsidRDefault="00051E8A" w:rsidP="00051E8A">
      <w:pPr>
        <w:autoSpaceDE w:val="0"/>
        <w:autoSpaceDN w:val="0"/>
        <w:adjustRightInd w:val="0"/>
        <w:jc w:val="both"/>
        <w:rPr>
          <w:rFonts w:eastAsiaTheme="minorHAnsi"/>
          <w:color w:val="000000"/>
          <w:sz w:val="24"/>
          <w:szCs w:val="24"/>
          <w:lang w:eastAsia="en-US"/>
        </w:rPr>
      </w:pPr>
      <w:r w:rsidRPr="00BF21A6">
        <w:rPr>
          <w:rFonts w:eastAsiaTheme="minorHAnsi"/>
          <w:b/>
          <w:color w:val="000000"/>
          <w:sz w:val="24"/>
          <w:szCs w:val="24"/>
          <w:lang w:eastAsia="en-US"/>
        </w:rPr>
        <w:t>6.5.1</w:t>
      </w:r>
      <w:r w:rsidRPr="00BF21A6">
        <w:rPr>
          <w:rFonts w:eastAsiaTheme="minorHAnsi"/>
          <w:color w:val="000000"/>
          <w:sz w:val="24"/>
          <w:szCs w:val="24"/>
          <w:lang w:eastAsia="en-US"/>
        </w:rPr>
        <w:t xml:space="preserve"> - Deverão apresentar a documentação conforme o tipo de credenciamento que estejam pleiteando </w:t>
      </w:r>
      <w:r>
        <w:rPr>
          <w:rFonts w:eastAsiaTheme="minorHAnsi"/>
          <w:color w:val="000000"/>
          <w:sz w:val="24"/>
          <w:szCs w:val="24"/>
          <w:lang w:eastAsia="en-US"/>
        </w:rPr>
        <w:t>junto ao PREVIFOR</w:t>
      </w:r>
      <w:r w:rsidRPr="00BF21A6">
        <w:rPr>
          <w:rFonts w:eastAsiaTheme="minorHAnsi"/>
          <w:color w:val="000000"/>
          <w:sz w:val="24"/>
          <w:szCs w:val="24"/>
          <w:lang w:eastAsia="en-US"/>
        </w:rPr>
        <w:t xml:space="preserve"> (itens: III – gestão e/ou cogestão; IV – administração ou V - distribuição). De acordo, com a inscrição da Instituição na Comissão de Valores Mobiliários – CVM.</w:t>
      </w:r>
    </w:p>
    <w:p w:rsidR="000F6EDA" w:rsidRPr="000F6EDA" w:rsidRDefault="000F6EDA" w:rsidP="000F6EDA">
      <w:pPr>
        <w:jc w:val="both"/>
        <w:rPr>
          <w:rFonts w:ascii="Arial" w:hAnsi="Arial" w:cs="Arial"/>
          <w:b/>
          <w:bCs/>
        </w:rPr>
      </w:pPr>
      <w:r>
        <w:rPr>
          <w:rFonts w:ascii="Arial" w:hAnsi="Arial" w:cs="Arial"/>
          <w:b/>
          <w:bCs/>
        </w:rPr>
        <w:t xml:space="preserve">7 - </w:t>
      </w:r>
      <w:r w:rsidRPr="000F6EDA">
        <w:rPr>
          <w:rFonts w:ascii="Arial" w:hAnsi="Arial" w:cs="Arial"/>
          <w:b/>
          <w:bCs/>
        </w:rPr>
        <w:t>DOS DIREITOS E OBRIGAÇÕES :</w:t>
      </w:r>
    </w:p>
    <w:p w:rsidR="000F6EDA" w:rsidRDefault="000F6EDA" w:rsidP="000F6EDA">
      <w:pPr>
        <w:pStyle w:val="PargrafodaLista"/>
        <w:jc w:val="both"/>
        <w:rPr>
          <w:rFonts w:ascii="Arial" w:hAnsi="Arial" w:cs="Arial"/>
          <w:b/>
          <w:bCs/>
        </w:rPr>
      </w:pPr>
    </w:p>
    <w:p w:rsidR="000F6EDA" w:rsidRDefault="000F6EDA" w:rsidP="000F6EDA">
      <w:pPr>
        <w:pStyle w:val="PargrafodaLista"/>
        <w:jc w:val="both"/>
        <w:rPr>
          <w:rFonts w:cs="Arial"/>
          <w:bCs/>
          <w:sz w:val="24"/>
          <w:szCs w:val="24"/>
        </w:rPr>
      </w:pPr>
      <w:r>
        <w:rPr>
          <w:rFonts w:cs="Arial"/>
          <w:bCs/>
          <w:sz w:val="24"/>
          <w:szCs w:val="24"/>
        </w:rPr>
        <w:t>São obrigações</w:t>
      </w:r>
      <w:r w:rsidRPr="009269FF">
        <w:rPr>
          <w:rFonts w:cs="Arial"/>
          <w:bCs/>
          <w:sz w:val="24"/>
          <w:szCs w:val="24"/>
        </w:rPr>
        <w:t>:</w:t>
      </w:r>
    </w:p>
    <w:p w:rsidR="000F6EDA" w:rsidRDefault="000F6EDA" w:rsidP="000F6EDA">
      <w:pPr>
        <w:pStyle w:val="PargrafodaLista"/>
        <w:jc w:val="both"/>
        <w:rPr>
          <w:rFonts w:cs="Arial"/>
          <w:bCs/>
          <w:sz w:val="24"/>
          <w:szCs w:val="24"/>
        </w:rPr>
      </w:pPr>
    </w:p>
    <w:p w:rsidR="000F6EDA" w:rsidRDefault="000F6EDA" w:rsidP="000F6EDA">
      <w:pPr>
        <w:pStyle w:val="PargrafodaLista"/>
        <w:numPr>
          <w:ilvl w:val="1"/>
          <w:numId w:val="26"/>
        </w:numPr>
        <w:spacing w:after="0"/>
        <w:jc w:val="both"/>
        <w:rPr>
          <w:rFonts w:ascii="Calibri" w:eastAsia="Calibri" w:hAnsi="Calibri" w:cs="Calibri"/>
          <w:sz w:val="24"/>
        </w:rPr>
      </w:pPr>
      <w:r>
        <w:rPr>
          <w:rFonts w:ascii="Calibri" w:eastAsia="Calibri" w:hAnsi="Calibri" w:cs="Calibri"/>
          <w:b/>
          <w:sz w:val="24"/>
        </w:rPr>
        <w:t>DA CONTRATADA</w:t>
      </w:r>
      <w:r>
        <w:rPr>
          <w:rFonts w:ascii="Calibri" w:eastAsia="Calibri" w:hAnsi="Calibri" w:cs="Calibri"/>
          <w:sz w:val="24"/>
        </w:rPr>
        <w:t>:</w:t>
      </w:r>
    </w:p>
    <w:p w:rsidR="000F6EDA" w:rsidRDefault="000F6EDA" w:rsidP="000F6EDA">
      <w:pPr>
        <w:pStyle w:val="PargrafodaLista"/>
        <w:spacing w:after="0"/>
        <w:ind w:left="0"/>
        <w:jc w:val="both"/>
        <w:rPr>
          <w:rFonts w:ascii="Calibri" w:eastAsia="Calibri" w:hAnsi="Calibri" w:cs="Calibri"/>
          <w:sz w:val="24"/>
        </w:rPr>
      </w:pPr>
    </w:p>
    <w:p w:rsidR="000F6EDA" w:rsidRDefault="000F6EDA" w:rsidP="000F6EDA">
      <w:pPr>
        <w:pStyle w:val="PargrafodaLista"/>
        <w:numPr>
          <w:ilvl w:val="2"/>
          <w:numId w:val="27"/>
        </w:numPr>
        <w:spacing w:after="0"/>
        <w:jc w:val="both"/>
        <w:rPr>
          <w:rFonts w:ascii="Calibri" w:eastAsia="Calibri" w:hAnsi="Calibri" w:cs="Calibri"/>
          <w:sz w:val="24"/>
        </w:rPr>
      </w:pPr>
      <w:r w:rsidRPr="009269FF">
        <w:rPr>
          <w:rFonts w:ascii="Calibri" w:eastAsia="Calibri" w:hAnsi="Calibri" w:cs="Calibri"/>
          <w:sz w:val="24"/>
        </w:rPr>
        <w:t>Atender a todos requisitos do Edital de Credenciamento e seus anexos.</w:t>
      </w:r>
    </w:p>
    <w:p w:rsidR="000F6EDA" w:rsidRPr="009269FF" w:rsidRDefault="000F6EDA" w:rsidP="000F6EDA">
      <w:pPr>
        <w:pStyle w:val="PargrafodaLista"/>
        <w:spacing w:after="0"/>
        <w:ind w:left="0"/>
        <w:jc w:val="both"/>
        <w:rPr>
          <w:rFonts w:ascii="Calibri" w:eastAsia="Calibri" w:hAnsi="Calibri" w:cs="Calibri"/>
          <w:sz w:val="24"/>
        </w:rPr>
      </w:pPr>
    </w:p>
    <w:p w:rsidR="000F6EDA" w:rsidRDefault="000F6EDA" w:rsidP="000F6EDA">
      <w:pPr>
        <w:pStyle w:val="PargrafodaLista"/>
        <w:numPr>
          <w:ilvl w:val="2"/>
          <w:numId w:val="27"/>
        </w:numPr>
        <w:spacing w:after="0"/>
        <w:jc w:val="both"/>
        <w:rPr>
          <w:rFonts w:ascii="Calibri" w:eastAsia="Calibri" w:hAnsi="Calibri" w:cs="Calibri"/>
          <w:sz w:val="24"/>
        </w:rPr>
      </w:pPr>
      <w:r w:rsidRPr="009269FF">
        <w:rPr>
          <w:rFonts w:ascii="Calibri" w:eastAsia="Calibri" w:hAnsi="Calibri" w:cs="Calibri"/>
          <w:sz w:val="24"/>
        </w:rPr>
        <w:t>Manter durante todo o Credenciamento as condições de habilitação e qualificação apresentadas.</w:t>
      </w:r>
    </w:p>
    <w:p w:rsidR="000F6EDA" w:rsidRPr="009269FF" w:rsidRDefault="000F6EDA" w:rsidP="000F6EDA">
      <w:pPr>
        <w:pStyle w:val="PargrafodaLista"/>
        <w:spacing w:after="0"/>
        <w:ind w:left="0"/>
        <w:jc w:val="both"/>
        <w:rPr>
          <w:rFonts w:ascii="Calibri" w:eastAsia="Calibri" w:hAnsi="Calibri" w:cs="Calibri"/>
          <w:sz w:val="24"/>
        </w:rPr>
      </w:pPr>
    </w:p>
    <w:p w:rsidR="000F6EDA" w:rsidRDefault="000F6EDA" w:rsidP="000F6EDA">
      <w:pPr>
        <w:pStyle w:val="PargrafodaLista"/>
        <w:numPr>
          <w:ilvl w:val="2"/>
          <w:numId w:val="27"/>
        </w:numPr>
        <w:spacing w:after="0"/>
        <w:jc w:val="both"/>
        <w:rPr>
          <w:rFonts w:ascii="Calibri" w:eastAsia="Calibri" w:hAnsi="Calibri" w:cs="Calibri"/>
          <w:sz w:val="24"/>
        </w:rPr>
      </w:pPr>
      <w:r w:rsidRPr="009269FF">
        <w:rPr>
          <w:rFonts w:ascii="Calibri" w:eastAsia="Calibri" w:hAnsi="Calibri" w:cs="Calibri"/>
          <w:sz w:val="24"/>
        </w:rPr>
        <w:t>Arcar com as despesas tributárias que, diretamente ou indiretamente, incidam ou venham incidir sobre a prestação de serviços, caso haja aplicação de recursos na Instituição.</w:t>
      </w:r>
    </w:p>
    <w:p w:rsidR="000F6EDA" w:rsidRPr="00A349BB" w:rsidRDefault="000F6EDA" w:rsidP="000F6EDA">
      <w:pPr>
        <w:pStyle w:val="PargrafodaLista"/>
        <w:rPr>
          <w:rFonts w:ascii="Calibri" w:eastAsia="Calibri" w:hAnsi="Calibri" w:cs="Calibri"/>
          <w:sz w:val="24"/>
        </w:rPr>
      </w:pPr>
    </w:p>
    <w:p w:rsidR="000F6EDA" w:rsidRDefault="000F6EDA" w:rsidP="000F6EDA">
      <w:pPr>
        <w:pStyle w:val="PargrafodaLista"/>
        <w:numPr>
          <w:ilvl w:val="2"/>
          <w:numId w:val="27"/>
        </w:numPr>
        <w:spacing w:after="0"/>
        <w:jc w:val="both"/>
        <w:rPr>
          <w:rFonts w:ascii="Calibri" w:eastAsia="Calibri" w:hAnsi="Calibri" w:cs="Calibri"/>
          <w:sz w:val="24"/>
        </w:rPr>
      </w:pPr>
      <w:r>
        <w:rPr>
          <w:rFonts w:ascii="Calibri" w:eastAsia="Calibri" w:hAnsi="Calibri" w:cs="Calibri"/>
          <w:sz w:val="24"/>
        </w:rPr>
        <w:t>A</w:t>
      </w:r>
      <w:r w:rsidRPr="001C2B8E">
        <w:rPr>
          <w:rFonts w:ascii="Calibri" w:eastAsia="Calibri" w:hAnsi="Calibri" w:cs="Calibri"/>
          <w:sz w:val="24"/>
        </w:rPr>
        <w:t>tualizar a documentação</w:t>
      </w:r>
      <w:r>
        <w:rPr>
          <w:rFonts w:ascii="Calibri" w:eastAsia="Calibri" w:hAnsi="Calibri" w:cs="Calibri"/>
          <w:sz w:val="24"/>
        </w:rPr>
        <w:t xml:space="preserve"> solicitada para habilitação fiscal, nos termos do item 11.1.2,</w:t>
      </w:r>
      <w:r w:rsidRPr="001C2B8E">
        <w:rPr>
          <w:rFonts w:ascii="Calibri" w:eastAsia="Calibri" w:hAnsi="Calibri" w:cs="Calibri"/>
          <w:sz w:val="24"/>
        </w:rPr>
        <w:t xml:space="preserve"> a cada 6 (seis) meses. (Conforme disposto no art. 3° §3° da Portaria 519 MPS)</w:t>
      </w:r>
      <w:r>
        <w:rPr>
          <w:rFonts w:ascii="Calibri" w:eastAsia="Calibri" w:hAnsi="Calibri" w:cs="Calibri"/>
          <w:sz w:val="24"/>
        </w:rPr>
        <w:t>.</w:t>
      </w:r>
    </w:p>
    <w:p w:rsidR="000F6EDA" w:rsidRPr="00B47E73" w:rsidRDefault="000F6EDA" w:rsidP="000F6EDA">
      <w:pPr>
        <w:pStyle w:val="PargrafodaLista"/>
        <w:rPr>
          <w:rFonts w:ascii="Calibri" w:eastAsia="Calibri" w:hAnsi="Calibri" w:cs="Calibri"/>
          <w:sz w:val="24"/>
        </w:rPr>
      </w:pPr>
    </w:p>
    <w:p w:rsidR="000F6EDA" w:rsidRPr="000F6EDA" w:rsidRDefault="000F6EDA" w:rsidP="000F6EDA">
      <w:pPr>
        <w:pStyle w:val="PargrafodaLista"/>
        <w:numPr>
          <w:ilvl w:val="2"/>
          <w:numId w:val="27"/>
        </w:numPr>
        <w:spacing w:after="0"/>
        <w:jc w:val="both"/>
        <w:rPr>
          <w:rFonts w:ascii="Calibri" w:eastAsia="Calibri" w:hAnsi="Calibri" w:cs="Calibri"/>
          <w:sz w:val="24"/>
        </w:rPr>
      </w:pPr>
      <w:r w:rsidRPr="000F6EDA">
        <w:rPr>
          <w:rFonts w:ascii="Calibri" w:eastAsia="Calibri" w:hAnsi="Calibri" w:cs="Calibri"/>
          <w:sz w:val="24"/>
        </w:rPr>
        <w:t>Encaminhar mensalmente, até o no máximo dia 10 (dez) de cada mês, extrato bancário contendo o histórico dos movimentos realizados no período mensal anterior.</w:t>
      </w:r>
    </w:p>
    <w:p w:rsidR="000F6EDA" w:rsidRDefault="000F6EDA" w:rsidP="000F6EDA">
      <w:pPr>
        <w:pStyle w:val="PargrafodaLista"/>
        <w:spacing w:after="0"/>
        <w:ind w:left="0"/>
        <w:jc w:val="both"/>
        <w:rPr>
          <w:rFonts w:ascii="Calibri" w:eastAsia="Calibri" w:hAnsi="Calibri" w:cs="Calibri"/>
          <w:sz w:val="24"/>
        </w:rPr>
      </w:pPr>
    </w:p>
    <w:p w:rsidR="000F6EDA" w:rsidRDefault="002211EF" w:rsidP="002211EF">
      <w:pPr>
        <w:pStyle w:val="PargrafodaLista"/>
        <w:spacing w:after="0"/>
        <w:jc w:val="both"/>
        <w:rPr>
          <w:rFonts w:ascii="Calibri" w:eastAsia="Calibri" w:hAnsi="Calibri" w:cs="Calibri"/>
          <w:sz w:val="24"/>
        </w:rPr>
      </w:pPr>
      <w:r w:rsidRPr="00D02057">
        <w:rPr>
          <w:rFonts w:ascii="Calibri" w:eastAsia="Calibri" w:hAnsi="Calibri" w:cs="Calibri"/>
          <w:b/>
          <w:sz w:val="24"/>
        </w:rPr>
        <w:t xml:space="preserve">7.2 </w:t>
      </w:r>
      <w:r w:rsidR="000F6EDA">
        <w:rPr>
          <w:rFonts w:ascii="Calibri" w:eastAsia="Calibri" w:hAnsi="Calibri" w:cs="Calibri"/>
          <w:b/>
          <w:sz w:val="24"/>
        </w:rPr>
        <w:t>DA CONTRATANTE</w:t>
      </w:r>
      <w:r w:rsidR="000F6EDA">
        <w:rPr>
          <w:rFonts w:ascii="Calibri" w:eastAsia="Calibri" w:hAnsi="Calibri" w:cs="Calibri"/>
          <w:sz w:val="24"/>
        </w:rPr>
        <w:t>:</w:t>
      </w:r>
    </w:p>
    <w:p w:rsidR="000F6EDA" w:rsidRDefault="000F6EDA" w:rsidP="000F6EDA">
      <w:pPr>
        <w:pStyle w:val="PargrafodaLista"/>
        <w:spacing w:after="0"/>
        <w:ind w:left="360"/>
        <w:jc w:val="both"/>
        <w:rPr>
          <w:rFonts w:ascii="Calibri" w:eastAsia="Calibri" w:hAnsi="Calibri" w:cs="Calibri"/>
          <w:sz w:val="24"/>
        </w:rPr>
      </w:pPr>
    </w:p>
    <w:p w:rsidR="000F6EDA" w:rsidRDefault="000F6EDA" w:rsidP="00D02057">
      <w:pPr>
        <w:pStyle w:val="PargrafodaLista"/>
        <w:numPr>
          <w:ilvl w:val="2"/>
          <w:numId w:val="30"/>
        </w:numPr>
        <w:spacing w:after="0"/>
        <w:ind w:left="0" w:firstLine="0"/>
        <w:jc w:val="both"/>
        <w:rPr>
          <w:rFonts w:ascii="Calibri" w:eastAsia="Calibri" w:hAnsi="Calibri" w:cs="Calibri"/>
          <w:sz w:val="24"/>
        </w:rPr>
      </w:pPr>
      <w:r>
        <w:rPr>
          <w:rFonts w:ascii="Calibri" w:eastAsia="Calibri" w:hAnsi="Calibri" w:cs="Calibri"/>
          <w:sz w:val="24"/>
        </w:rPr>
        <w:t>Proporcionar condições para a prestação de serviços, fornecendo ao Credenciado os elementos necessários para a prestação dos mesmos.</w:t>
      </w:r>
    </w:p>
    <w:p w:rsidR="00D02057" w:rsidRDefault="00D02057" w:rsidP="00D02057">
      <w:pPr>
        <w:pStyle w:val="PargrafodaLista"/>
        <w:spacing w:after="0"/>
        <w:ind w:left="1080"/>
        <w:jc w:val="both"/>
        <w:rPr>
          <w:rFonts w:ascii="Calibri" w:eastAsia="Calibri" w:hAnsi="Calibri" w:cs="Calibri"/>
          <w:sz w:val="24"/>
        </w:rPr>
      </w:pPr>
    </w:p>
    <w:p w:rsidR="000F6EDA" w:rsidRDefault="000F6EDA" w:rsidP="00D02057">
      <w:pPr>
        <w:pStyle w:val="PargrafodaLista"/>
        <w:numPr>
          <w:ilvl w:val="2"/>
          <w:numId w:val="30"/>
        </w:numPr>
        <w:spacing w:after="0"/>
        <w:ind w:left="0" w:firstLine="0"/>
        <w:jc w:val="both"/>
        <w:rPr>
          <w:rFonts w:ascii="Calibri" w:eastAsia="Calibri" w:hAnsi="Calibri" w:cs="Calibri"/>
          <w:sz w:val="24"/>
        </w:rPr>
      </w:pPr>
      <w:r w:rsidRPr="002211EF">
        <w:rPr>
          <w:rFonts w:ascii="Calibri" w:eastAsia="Calibri" w:hAnsi="Calibri" w:cs="Calibri"/>
          <w:sz w:val="24"/>
        </w:rPr>
        <w:t>Advertir por escrito o Credenciado quando os serviços não estiverem de acordo com as especificações do Edital de Credenciamento e seus anexos.</w:t>
      </w:r>
    </w:p>
    <w:p w:rsidR="00D02057" w:rsidRPr="002211EF" w:rsidRDefault="00D02057" w:rsidP="00D02057">
      <w:pPr>
        <w:pStyle w:val="PargrafodaLista"/>
        <w:spacing w:after="0"/>
        <w:ind w:left="0"/>
        <w:jc w:val="both"/>
        <w:rPr>
          <w:rFonts w:ascii="Calibri" w:eastAsia="Calibri" w:hAnsi="Calibri" w:cs="Calibri"/>
          <w:sz w:val="24"/>
        </w:rPr>
      </w:pPr>
    </w:p>
    <w:p w:rsidR="000F6EDA" w:rsidRDefault="000F6EDA" w:rsidP="00D02057">
      <w:pPr>
        <w:pStyle w:val="PargrafodaLista"/>
        <w:numPr>
          <w:ilvl w:val="2"/>
          <w:numId w:val="30"/>
        </w:numPr>
        <w:spacing w:after="0"/>
        <w:ind w:left="0" w:firstLine="0"/>
        <w:jc w:val="both"/>
        <w:rPr>
          <w:rFonts w:ascii="Calibri" w:eastAsia="Calibri" w:hAnsi="Calibri" w:cs="Calibri"/>
          <w:sz w:val="24"/>
        </w:rPr>
      </w:pPr>
      <w:r>
        <w:rPr>
          <w:rFonts w:ascii="Calibri" w:eastAsia="Calibri" w:hAnsi="Calibri" w:cs="Calibri"/>
          <w:sz w:val="24"/>
        </w:rPr>
        <w:t>Acompanhar e fiscalizar a prestação de serviços.</w:t>
      </w:r>
    </w:p>
    <w:p w:rsidR="000F6EDA" w:rsidRDefault="00D02057" w:rsidP="00D02057">
      <w:pPr>
        <w:pStyle w:val="PargrafodaLista"/>
        <w:spacing w:after="0"/>
        <w:ind w:left="0"/>
        <w:jc w:val="both"/>
        <w:rPr>
          <w:rFonts w:ascii="Calibri" w:eastAsia="Calibri" w:hAnsi="Calibri" w:cs="Calibri"/>
          <w:sz w:val="24"/>
        </w:rPr>
      </w:pPr>
      <w:r>
        <w:rPr>
          <w:rFonts w:ascii="Calibri" w:eastAsia="Calibri" w:hAnsi="Calibri" w:cs="Calibri"/>
          <w:sz w:val="24"/>
        </w:rPr>
        <w:t xml:space="preserve">7.2.4    </w:t>
      </w:r>
      <w:r w:rsidR="000F6EDA">
        <w:rPr>
          <w:rFonts w:ascii="Calibri" w:eastAsia="Calibri" w:hAnsi="Calibri" w:cs="Calibri"/>
          <w:sz w:val="24"/>
        </w:rPr>
        <w:t>Fornecer documentação necessária para a prestação dos serviços.</w:t>
      </w:r>
    </w:p>
    <w:p w:rsidR="000F6EDA" w:rsidRPr="009269FF" w:rsidRDefault="000F6EDA" w:rsidP="000F6EDA">
      <w:pPr>
        <w:pStyle w:val="PargrafodaLista"/>
        <w:spacing w:after="0"/>
        <w:ind w:left="0"/>
        <w:jc w:val="both"/>
        <w:rPr>
          <w:rFonts w:ascii="Calibri" w:eastAsia="Calibri" w:hAnsi="Calibri" w:cs="Calibri"/>
          <w:sz w:val="24"/>
        </w:rPr>
      </w:pPr>
    </w:p>
    <w:p w:rsidR="000F6EDA" w:rsidRDefault="000F6EDA" w:rsidP="002211EF">
      <w:pPr>
        <w:pStyle w:val="PargrafodaLista"/>
        <w:numPr>
          <w:ilvl w:val="1"/>
          <w:numId w:val="30"/>
        </w:numPr>
        <w:spacing w:after="0"/>
        <w:ind w:left="0" w:firstLine="0"/>
        <w:jc w:val="both"/>
        <w:rPr>
          <w:rFonts w:ascii="Calibri" w:eastAsia="Calibri" w:hAnsi="Calibri" w:cs="Calibri"/>
          <w:b/>
          <w:sz w:val="24"/>
        </w:rPr>
      </w:pPr>
      <w:r w:rsidRPr="00D66AA6">
        <w:rPr>
          <w:rFonts w:ascii="Calibri" w:eastAsia="Calibri" w:hAnsi="Calibri" w:cs="Calibri"/>
          <w:sz w:val="24"/>
        </w:rPr>
        <w:t xml:space="preserve"> </w:t>
      </w:r>
      <w:r>
        <w:rPr>
          <w:rFonts w:ascii="Calibri" w:eastAsia="Calibri" w:hAnsi="Calibri" w:cs="Calibri"/>
          <w:b/>
          <w:sz w:val="24"/>
        </w:rPr>
        <w:t>DOS DIREITOS DA CONTRATADA:</w:t>
      </w:r>
    </w:p>
    <w:p w:rsidR="000F6EDA" w:rsidRDefault="000F6EDA" w:rsidP="000F6EDA">
      <w:pPr>
        <w:pStyle w:val="PargrafodaLista"/>
        <w:spacing w:after="0"/>
        <w:ind w:left="0"/>
        <w:jc w:val="both"/>
        <w:rPr>
          <w:rFonts w:ascii="Calibri" w:eastAsia="Calibri" w:hAnsi="Calibri" w:cs="Calibri"/>
          <w:b/>
          <w:sz w:val="24"/>
        </w:rPr>
      </w:pPr>
    </w:p>
    <w:p w:rsidR="000F6EDA" w:rsidRDefault="002211EF" w:rsidP="000F6EDA">
      <w:pPr>
        <w:pStyle w:val="PargrafodaLista"/>
        <w:spacing w:after="0"/>
        <w:ind w:left="0"/>
        <w:jc w:val="both"/>
        <w:rPr>
          <w:rFonts w:ascii="Calibri" w:eastAsia="Calibri" w:hAnsi="Calibri" w:cs="Calibri"/>
          <w:sz w:val="24"/>
        </w:rPr>
      </w:pPr>
      <w:r>
        <w:rPr>
          <w:rFonts w:ascii="Calibri" w:eastAsia="Calibri" w:hAnsi="Calibri" w:cs="Calibri"/>
          <w:b/>
          <w:sz w:val="24"/>
        </w:rPr>
        <w:t>7.3.1</w:t>
      </w:r>
      <w:r w:rsidR="000F6EDA">
        <w:rPr>
          <w:rFonts w:ascii="Calibri" w:eastAsia="Calibri" w:hAnsi="Calibri" w:cs="Calibri"/>
          <w:b/>
          <w:sz w:val="24"/>
        </w:rPr>
        <w:t xml:space="preserve">  </w:t>
      </w:r>
      <w:r w:rsidR="000F6EDA" w:rsidRPr="00D66AA6">
        <w:rPr>
          <w:rFonts w:ascii="Calibri" w:eastAsia="Calibri" w:hAnsi="Calibri" w:cs="Calibri"/>
          <w:sz w:val="24"/>
        </w:rPr>
        <w:t>A</w:t>
      </w:r>
      <w:r w:rsidR="000F6EDA">
        <w:rPr>
          <w:rFonts w:ascii="Calibri" w:eastAsia="Calibri" w:hAnsi="Calibri" w:cs="Calibri"/>
          <w:b/>
          <w:sz w:val="24"/>
        </w:rPr>
        <w:t xml:space="preserve"> </w:t>
      </w:r>
      <w:r w:rsidR="000F6EDA">
        <w:rPr>
          <w:rFonts w:ascii="Calibri" w:eastAsia="Calibri" w:hAnsi="Calibri" w:cs="Calibri"/>
          <w:sz w:val="24"/>
        </w:rPr>
        <w:t>contratada</w:t>
      </w:r>
      <w:r w:rsidR="000F6EDA" w:rsidRPr="00D66AA6">
        <w:rPr>
          <w:rFonts w:ascii="Calibri" w:eastAsia="Calibri" w:hAnsi="Calibri" w:cs="Calibri"/>
          <w:sz w:val="24"/>
        </w:rPr>
        <w:t xml:space="preserve"> poderá </w:t>
      </w:r>
      <w:r w:rsidR="000F6EDA">
        <w:rPr>
          <w:rFonts w:ascii="Calibri" w:eastAsia="Calibri" w:hAnsi="Calibri" w:cs="Calibri"/>
          <w:sz w:val="24"/>
        </w:rPr>
        <w:t>vir a solicitar informações</w:t>
      </w:r>
      <w:r w:rsidR="000F6EDA" w:rsidRPr="00D66AA6">
        <w:rPr>
          <w:rFonts w:ascii="Calibri" w:eastAsia="Calibri" w:hAnsi="Calibri" w:cs="Calibri"/>
          <w:sz w:val="24"/>
        </w:rPr>
        <w:t xml:space="preserve"> </w:t>
      </w:r>
      <w:r w:rsidR="000F6EDA">
        <w:rPr>
          <w:rFonts w:ascii="Calibri" w:eastAsia="Calibri" w:hAnsi="Calibri" w:cs="Calibri"/>
          <w:sz w:val="24"/>
        </w:rPr>
        <w:t>a</w:t>
      </w:r>
      <w:r w:rsidR="000F6EDA" w:rsidRPr="00D66AA6">
        <w:rPr>
          <w:rFonts w:ascii="Calibri" w:eastAsia="Calibri" w:hAnsi="Calibri" w:cs="Calibri"/>
          <w:sz w:val="24"/>
        </w:rPr>
        <w:t>o Credenciador</w:t>
      </w:r>
      <w:r w:rsidR="000F6EDA">
        <w:rPr>
          <w:rFonts w:ascii="Calibri" w:eastAsia="Calibri" w:hAnsi="Calibri" w:cs="Calibri"/>
          <w:sz w:val="24"/>
        </w:rPr>
        <w:t>, para a melhor prestação dos serviços, caso haja aplicação de recursos na Instituição.</w:t>
      </w:r>
      <w:r w:rsidR="000F6EDA" w:rsidRPr="00D66AA6">
        <w:rPr>
          <w:rFonts w:ascii="Calibri" w:eastAsia="Calibri" w:hAnsi="Calibri" w:cs="Calibri"/>
          <w:sz w:val="24"/>
        </w:rPr>
        <w:t xml:space="preserve"> </w:t>
      </w:r>
    </w:p>
    <w:p w:rsidR="00D02057" w:rsidRPr="00D66AA6" w:rsidRDefault="00D02057" w:rsidP="000F6EDA">
      <w:pPr>
        <w:pStyle w:val="PargrafodaLista"/>
        <w:spacing w:after="0"/>
        <w:ind w:left="0"/>
        <w:jc w:val="both"/>
        <w:rPr>
          <w:rFonts w:ascii="Calibri" w:eastAsia="Calibri" w:hAnsi="Calibri" w:cs="Calibri"/>
          <w:sz w:val="24"/>
        </w:rPr>
      </w:pPr>
    </w:p>
    <w:p w:rsidR="00051E8A" w:rsidRDefault="00051E8A" w:rsidP="00051E8A">
      <w:pPr>
        <w:pStyle w:val="Corpodetexto"/>
        <w:tabs>
          <w:tab w:val="left" w:pos="3765"/>
        </w:tabs>
        <w:spacing w:line="360" w:lineRule="auto"/>
        <w:rPr>
          <w:rFonts w:ascii="Arial" w:hAnsi="Arial" w:cs="Arial"/>
          <w:b/>
        </w:rPr>
      </w:pPr>
      <w:r>
        <w:rPr>
          <w:rFonts w:ascii="Arial" w:hAnsi="Arial" w:cs="Arial"/>
          <w:b/>
        </w:rPr>
        <w:t>8.</w:t>
      </w:r>
      <w:r>
        <w:rPr>
          <w:rFonts w:ascii="Arial" w:hAnsi="Arial" w:cs="Arial"/>
        </w:rPr>
        <w:t xml:space="preserve"> </w:t>
      </w:r>
      <w:r>
        <w:rPr>
          <w:rFonts w:ascii="Arial" w:hAnsi="Arial" w:cs="Arial"/>
          <w:b/>
        </w:rPr>
        <w:t>DO PREÇO</w:t>
      </w:r>
    </w:p>
    <w:p w:rsidR="00051E8A" w:rsidRDefault="00051E8A" w:rsidP="00051E8A">
      <w:pPr>
        <w:pStyle w:val="Corpodetexto"/>
        <w:tabs>
          <w:tab w:val="left" w:pos="3765"/>
        </w:tabs>
        <w:spacing w:line="360" w:lineRule="auto"/>
        <w:rPr>
          <w:rFonts w:ascii="Arial" w:hAnsi="Arial" w:cs="Arial"/>
          <w:b/>
        </w:rPr>
      </w:pPr>
    </w:p>
    <w:p w:rsidR="00051E8A" w:rsidRDefault="00051E8A" w:rsidP="00051E8A">
      <w:pPr>
        <w:pStyle w:val="Corpodetexto"/>
        <w:rPr>
          <w:sz w:val="24"/>
          <w:szCs w:val="24"/>
        </w:rPr>
      </w:pPr>
      <w:r>
        <w:rPr>
          <w:rFonts w:ascii="Arial" w:hAnsi="Arial" w:cs="Arial"/>
          <w:b/>
        </w:rPr>
        <w:t xml:space="preserve">8.1 - </w:t>
      </w:r>
      <w:r w:rsidRPr="00DD12E2">
        <w:rPr>
          <w:sz w:val="24"/>
          <w:szCs w:val="24"/>
        </w:rPr>
        <w:t xml:space="preserve">Visto que o </w:t>
      </w:r>
      <w:r>
        <w:rPr>
          <w:rFonts w:eastAsia="Calibri"/>
          <w:sz w:val="24"/>
        </w:rPr>
        <w:t>credenciamento da instituição não gera a obrigação para o</w:t>
      </w:r>
      <w:r w:rsidRPr="00CB1994">
        <w:rPr>
          <w:rFonts w:eastAsia="Calibri"/>
          <w:sz w:val="24"/>
        </w:rPr>
        <w:t xml:space="preserve"> INSTITUTO DE PREVIDÊNCIA DOS SERVIDORES PÚBLICOS MUNICIPAIS DE FORMIGA – PREVIFOR,</w:t>
      </w:r>
      <w:r>
        <w:rPr>
          <w:rFonts w:eastAsia="Calibri"/>
          <w:sz w:val="24"/>
        </w:rPr>
        <w:t xml:space="preserve"> de alocar, nem de manter recursos nela aplicados</w:t>
      </w:r>
      <w:r w:rsidRPr="00CB1994">
        <w:rPr>
          <w:rFonts w:eastAsia="Calibri"/>
          <w:sz w:val="24"/>
        </w:rPr>
        <w:t xml:space="preserve"> em ou qualquer solicitação de prest</w:t>
      </w:r>
      <w:r>
        <w:rPr>
          <w:rFonts w:eastAsia="Calibri"/>
          <w:sz w:val="24"/>
        </w:rPr>
        <w:t xml:space="preserve">ação de serviços da Credenciada </w:t>
      </w:r>
      <w:r>
        <w:rPr>
          <w:sz w:val="24"/>
          <w:szCs w:val="24"/>
        </w:rPr>
        <w:t xml:space="preserve">não há </w:t>
      </w:r>
      <w:r w:rsidRPr="00DD12E2">
        <w:rPr>
          <w:sz w:val="24"/>
          <w:szCs w:val="24"/>
        </w:rPr>
        <w:t>estipulação de preço.</w:t>
      </w:r>
    </w:p>
    <w:p w:rsidR="00051E8A" w:rsidRPr="00DD12E2" w:rsidRDefault="00051E8A" w:rsidP="00051E8A">
      <w:pPr>
        <w:pStyle w:val="Corpodetexto"/>
        <w:rPr>
          <w:sz w:val="24"/>
          <w:szCs w:val="24"/>
        </w:rPr>
      </w:pPr>
    </w:p>
    <w:p w:rsidR="00051E8A" w:rsidRDefault="00051E8A" w:rsidP="00051E8A">
      <w:pPr>
        <w:pStyle w:val="Corpodetexto"/>
        <w:rPr>
          <w:sz w:val="24"/>
          <w:szCs w:val="24"/>
        </w:rPr>
      </w:pPr>
      <w:r>
        <w:rPr>
          <w:b/>
          <w:sz w:val="24"/>
          <w:szCs w:val="24"/>
        </w:rPr>
        <w:t>8</w:t>
      </w:r>
      <w:r w:rsidRPr="00DD12E2">
        <w:rPr>
          <w:b/>
          <w:sz w:val="24"/>
          <w:szCs w:val="24"/>
        </w:rPr>
        <w:t>.2</w:t>
      </w:r>
      <w:r>
        <w:rPr>
          <w:sz w:val="24"/>
          <w:szCs w:val="24"/>
        </w:rPr>
        <w:t xml:space="preserve"> - </w:t>
      </w:r>
      <w:r w:rsidRPr="00DD12E2">
        <w:rPr>
          <w:sz w:val="24"/>
          <w:szCs w:val="24"/>
        </w:rPr>
        <w:t>A remuneração pela prestação de serviços será correspondente à Taxa de Administração dos Fundos de Investimentos constantes nos Regulamentos dos Fundos, caso haja aplicação de recursos financeiros do INSTITUTO DE PREVIDÊNCIA DOS SERVIDORES PÚBLICOS MUNICIPAIS DE FORMIGA – PREVIFOR, nas instituições financeiras credenciadas</w:t>
      </w:r>
    </w:p>
    <w:p w:rsidR="00051E8A" w:rsidRDefault="00051E8A" w:rsidP="00051E8A">
      <w:pPr>
        <w:pStyle w:val="Corpodetexto"/>
        <w:rPr>
          <w:sz w:val="24"/>
          <w:szCs w:val="24"/>
        </w:rPr>
      </w:pPr>
    </w:p>
    <w:p w:rsidR="00051E8A" w:rsidRPr="00C74C1A" w:rsidRDefault="00051E8A" w:rsidP="00C74C1A">
      <w:pPr>
        <w:spacing w:line="360" w:lineRule="auto"/>
        <w:jc w:val="both"/>
        <w:rPr>
          <w:rFonts w:ascii="Arial" w:eastAsia="Calibri" w:hAnsi="Arial" w:cs="Arial"/>
          <w:b/>
        </w:rPr>
      </w:pPr>
      <w:r>
        <w:rPr>
          <w:rFonts w:ascii="Arial" w:eastAsia="Calibri" w:hAnsi="Arial" w:cs="Arial"/>
          <w:b/>
        </w:rPr>
        <w:t>9</w:t>
      </w:r>
      <w:r w:rsidRPr="00182566">
        <w:rPr>
          <w:rFonts w:ascii="Arial" w:eastAsia="Calibri" w:hAnsi="Arial" w:cs="Arial"/>
          <w:b/>
        </w:rPr>
        <w:t>. ENTREGA DOS DOCUMENTOS</w:t>
      </w:r>
      <w:r>
        <w:rPr>
          <w:rFonts w:ascii="Arial" w:eastAsia="Calibri" w:hAnsi="Arial" w:cs="Arial"/>
          <w:b/>
        </w:rPr>
        <w:t>:</w:t>
      </w:r>
    </w:p>
    <w:p w:rsidR="00051E8A" w:rsidRPr="00462C70" w:rsidRDefault="00051E8A" w:rsidP="00051E8A">
      <w:pPr>
        <w:jc w:val="both"/>
        <w:rPr>
          <w:rFonts w:eastAsia="Calibri"/>
          <w:sz w:val="24"/>
          <w:szCs w:val="24"/>
        </w:rPr>
      </w:pPr>
      <w:r>
        <w:rPr>
          <w:rFonts w:eastAsia="Calibri"/>
          <w:b/>
          <w:sz w:val="24"/>
          <w:szCs w:val="24"/>
        </w:rPr>
        <w:t>9</w:t>
      </w:r>
      <w:r w:rsidRPr="00462C70">
        <w:rPr>
          <w:rFonts w:eastAsia="Calibri"/>
          <w:b/>
          <w:sz w:val="24"/>
          <w:szCs w:val="24"/>
        </w:rPr>
        <w:t>.1</w:t>
      </w:r>
      <w:r w:rsidRPr="00462C70">
        <w:rPr>
          <w:rFonts w:eastAsia="Calibri"/>
          <w:sz w:val="24"/>
          <w:szCs w:val="24"/>
        </w:rPr>
        <w:t xml:space="preserve"> - Os documentos deverão ser entregues na sede do </w:t>
      </w:r>
      <w:r w:rsidRPr="00462C70">
        <w:rPr>
          <w:rFonts w:eastAsia="Calibri"/>
          <w:caps/>
          <w:sz w:val="24"/>
          <w:szCs w:val="24"/>
        </w:rPr>
        <w:t>INSTITUTO DE PREVIDÊNCIA DOS SERVIDORES PÚBLICOS MUNICIPAIS DE FORMIGA - PREVIFOR</w:t>
      </w:r>
      <w:r w:rsidRPr="00462C70">
        <w:rPr>
          <w:rFonts w:eastAsia="Calibri"/>
          <w:sz w:val="24"/>
          <w:szCs w:val="24"/>
        </w:rPr>
        <w:t>, situada Praça Olegário Maciel, nº 42, Bairro Centro, Cidade Formiga, Estado de Minas Gerais, CEP: 35.570-000, os quais serão protocolados, constituindo um processo administrativo;</w:t>
      </w:r>
    </w:p>
    <w:p w:rsidR="00051E8A" w:rsidRDefault="00051E8A" w:rsidP="00051E8A">
      <w:pPr>
        <w:jc w:val="both"/>
        <w:rPr>
          <w:rFonts w:eastAsia="Calibri"/>
          <w:color w:val="000000"/>
          <w:sz w:val="24"/>
          <w:szCs w:val="24"/>
        </w:rPr>
      </w:pPr>
      <w:r>
        <w:rPr>
          <w:rFonts w:eastAsia="Calibri"/>
          <w:b/>
          <w:color w:val="000000"/>
          <w:sz w:val="24"/>
          <w:szCs w:val="24"/>
        </w:rPr>
        <w:t>9</w:t>
      </w:r>
      <w:r w:rsidRPr="00462C70">
        <w:rPr>
          <w:rFonts w:eastAsia="Calibri"/>
          <w:b/>
          <w:color w:val="000000"/>
          <w:sz w:val="24"/>
          <w:szCs w:val="24"/>
        </w:rPr>
        <w:t>.2</w:t>
      </w:r>
      <w:r w:rsidRPr="00462C70">
        <w:rPr>
          <w:rFonts w:eastAsia="Calibri"/>
          <w:color w:val="000000"/>
          <w:sz w:val="24"/>
          <w:szCs w:val="24"/>
        </w:rPr>
        <w:t xml:space="preserve"> - A entrega dos documentos poderá acontecer a qualquer momento, respeitado o prazo de validade</w:t>
      </w:r>
      <w:r>
        <w:rPr>
          <w:rFonts w:eastAsia="Calibri"/>
          <w:color w:val="000000"/>
          <w:sz w:val="24"/>
          <w:szCs w:val="24"/>
        </w:rPr>
        <w:t xml:space="preserve"> do</w:t>
      </w:r>
      <w:r w:rsidRPr="00462C70">
        <w:rPr>
          <w:rFonts w:eastAsia="Calibri"/>
          <w:color w:val="000000"/>
          <w:sz w:val="24"/>
          <w:szCs w:val="24"/>
        </w:rPr>
        <w:t xml:space="preserve"> Edital</w:t>
      </w:r>
      <w:r>
        <w:rPr>
          <w:rFonts w:eastAsia="Calibri"/>
          <w:color w:val="000000"/>
          <w:sz w:val="24"/>
          <w:szCs w:val="24"/>
        </w:rPr>
        <w:t xml:space="preserve"> de Credenciamento</w:t>
      </w:r>
      <w:r w:rsidRPr="00462C70">
        <w:rPr>
          <w:rFonts w:eastAsia="Calibri"/>
          <w:color w:val="000000"/>
          <w:sz w:val="24"/>
          <w:szCs w:val="24"/>
        </w:rPr>
        <w:t>, uma vez que o credenciamento é um processo de inscrição permanentemente aberto.</w:t>
      </w:r>
    </w:p>
    <w:p w:rsidR="00051E8A" w:rsidRDefault="00051E8A" w:rsidP="00051E8A">
      <w:pPr>
        <w:jc w:val="both"/>
        <w:rPr>
          <w:rFonts w:eastAsia="Calibri"/>
          <w:color w:val="000000"/>
          <w:sz w:val="24"/>
          <w:szCs w:val="24"/>
        </w:rPr>
      </w:pPr>
      <w:r>
        <w:rPr>
          <w:rFonts w:eastAsia="Calibri"/>
          <w:b/>
          <w:color w:val="000000"/>
          <w:sz w:val="24"/>
          <w:szCs w:val="24"/>
        </w:rPr>
        <w:t>9</w:t>
      </w:r>
      <w:r w:rsidRPr="00952AD2">
        <w:rPr>
          <w:rFonts w:eastAsia="Calibri"/>
          <w:b/>
          <w:color w:val="000000"/>
          <w:sz w:val="24"/>
          <w:szCs w:val="24"/>
        </w:rPr>
        <w:t>.3</w:t>
      </w:r>
      <w:r>
        <w:rPr>
          <w:rFonts w:eastAsia="Calibri"/>
          <w:color w:val="000000"/>
          <w:sz w:val="24"/>
          <w:szCs w:val="24"/>
        </w:rPr>
        <w:t xml:space="preserve"> – Os documentos exigidos deverão ser apresentados em original, por qualquer processo de cópia autenticada por cartório competente ou por servidor do PREVIFOR, ou publicação em órgão ou imprensa oficial.</w:t>
      </w:r>
    </w:p>
    <w:p w:rsidR="00051E8A" w:rsidRDefault="00051E8A" w:rsidP="00051E8A">
      <w:pPr>
        <w:jc w:val="both"/>
        <w:rPr>
          <w:rFonts w:eastAsia="Calibri"/>
          <w:color w:val="000000"/>
          <w:sz w:val="24"/>
          <w:szCs w:val="24"/>
        </w:rPr>
      </w:pPr>
      <w:r>
        <w:rPr>
          <w:rFonts w:eastAsia="Calibri"/>
          <w:b/>
          <w:color w:val="000000"/>
          <w:sz w:val="24"/>
          <w:szCs w:val="24"/>
        </w:rPr>
        <w:t>9</w:t>
      </w:r>
      <w:r w:rsidRPr="00E767D1">
        <w:rPr>
          <w:rFonts w:eastAsia="Calibri"/>
          <w:b/>
          <w:color w:val="000000"/>
          <w:sz w:val="24"/>
          <w:szCs w:val="24"/>
        </w:rPr>
        <w:t>.4</w:t>
      </w:r>
      <w:r>
        <w:rPr>
          <w:rFonts w:eastAsia="Calibri"/>
          <w:color w:val="000000"/>
          <w:sz w:val="24"/>
          <w:szCs w:val="24"/>
        </w:rPr>
        <w:t xml:space="preserve"> – Toda documentação deverá ser entregue de uma só vez, quando da solicitação de credenciamento por parte da instituição. Processos de credenciamento iniciados e não concluídos em até 60 (sessenta) dias, serão automaticamente encerrados e a instituição deverá iniciar novo processo de credenciamento junto ao PREVIFOR.</w:t>
      </w:r>
    </w:p>
    <w:p w:rsidR="00051E8A" w:rsidRDefault="00051E8A" w:rsidP="00051E8A">
      <w:pPr>
        <w:jc w:val="both"/>
        <w:rPr>
          <w:rFonts w:eastAsia="Calibri"/>
          <w:color w:val="000000"/>
          <w:sz w:val="24"/>
          <w:szCs w:val="24"/>
        </w:rPr>
      </w:pPr>
      <w:r>
        <w:rPr>
          <w:rFonts w:eastAsia="Calibri"/>
          <w:b/>
          <w:color w:val="000000"/>
          <w:sz w:val="24"/>
          <w:szCs w:val="24"/>
        </w:rPr>
        <w:t>9</w:t>
      </w:r>
      <w:r w:rsidRPr="00E767D1">
        <w:rPr>
          <w:rFonts w:eastAsia="Calibri"/>
          <w:b/>
          <w:color w:val="000000"/>
          <w:sz w:val="24"/>
          <w:szCs w:val="24"/>
        </w:rPr>
        <w:t>.5</w:t>
      </w:r>
      <w:r>
        <w:rPr>
          <w:rFonts w:eastAsia="Calibri"/>
          <w:color w:val="000000"/>
          <w:sz w:val="24"/>
          <w:szCs w:val="24"/>
        </w:rPr>
        <w:t xml:space="preserve"> – Todas as certidões solicitadas deverão estar dentro de seu prazo de validade, quando da solicitação do credenciamento.</w:t>
      </w:r>
    </w:p>
    <w:p w:rsidR="00051E8A" w:rsidRDefault="00051E8A" w:rsidP="00051E8A">
      <w:pPr>
        <w:jc w:val="both"/>
        <w:rPr>
          <w:rFonts w:eastAsia="Calibri"/>
          <w:color w:val="000000"/>
          <w:sz w:val="24"/>
          <w:szCs w:val="24"/>
        </w:rPr>
      </w:pPr>
      <w:r>
        <w:rPr>
          <w:rFonts w:eastAsia="Calibri"/>
          <w:b/>
          <w:color w:val="000000"/>
          <w:sz w:val="24"/>
          <w:szCs w:val="24"/>
        </w:rPr>
        <w:lastRenderedPageBreak/>
        <w:t>9</w:t>
      </w:r>
      <w:r w:rsidRPr="00E767D1">
        <w:rPr>
          <w:rFonts w:eastAsia="Calibri"/>
          <w:b/>
          <w:color w:val="000000"/>
          <w:sz w:val="24"/>
          <w:szCs w:val="24"/>
        </w:rPr>
        <w:t>.6</w:t>
      </w:r>
      <w:r>
        <w:rPr>
          <w:rFonts w:eastAsia="Calibri"/>
          <w:color w:val="000000"/>
          <w:sz w:val="24"/>
          <w:szCs w:val="24"/>
        </w:rPr>
        <w:t xml:space="preserve"> – Apresentada a solicitação para credenciamento com toda a documentação exigida, a Instituição declara implicitamente a aceitação plena das condições e termos contidos no Edital.</w:t>
      </w:r>
    </w:p>
    <w:p w:rsidR="00051E8A" w:rsidRDefault="000B44FE" w:rsidP="000B44FE">
      <w:pPr>
        <w:pStyle w:val="Corpodetexto"/>
        <w:rPr>
          <w:rFonts w:ascii="Arial" w:hAnsi="Arial" w:cs="Arial"/>
          <w:b/>
        </w:rPr>
      </w:pPr>
      <w:r>
        <w:rPr>
          <w:rFonts w:ascii="Arial" w:hAnsi="Arial" w:cs="Arial"/>
          <w:b/>
        </w:rPr>
        <w:t>10. DA FISCALIZAÇÃO:</w:t>
      </w:r>
    </w:p>
    <w:p w:rsidR="000B44FE" w:rsidRPr="000B44FE" w:rsidRDefault="000B44FE" w:rsidP="000B44FE">
      <w:pPr>
        <w:pStyle w:val="Corpodetexto"/>
        <w:rPr>
          <w:rFonts w:ascii="Arial" w:hAnsi="Arial" w:cs="Arial"/>
          <w:b/>
        </w:rPr>
      </w:pPr>
    </w:p>
    <w:p w:rsidR="00051E8A" w:rsidRDefault="00051E8A" w:rsidP="00051E8A">
      <w:pPr>
        <w:pStyle w:val="Corpodetexto"/>
        <w:rPr>
          <w:b/>
          <w:sz w:val="24"/>
          <w:szCs w:val="24"/>
        </w:rPr>
      </w:pPr>
      <w:r>
        <w:rPr>
          <w:b/>
          <w:sz w:val="24"/>
          <w:szCs w:val="24"/>
        </w:rPr>
        <w:t>10</w:t>
      </w:r>
      <w:r w:rsidRPr="00462C70">
        <w:rPr>
          <w:b/>
          <w:sz w:val="24"/>
          <w:szCs w:val="24"/>
        </w:rPr>
        <w:t xml:space="preserve">.1 </w:t>
      </w:r>
      <w:r>
        <w:rPr>
          <w:b/>
          <w:sz w:val="24"/>
          <w:szCs w:val="24"/>
        </w:rPr>
        <w:t xml:space="preserve">– </w:t>
      </w:r>
      <w:r w:rsidRPr="00514E0F">
        <w:rPr>
          <w:sz w:val="24"/>
          <w:szCs w:val="24"/>
        </w:rPr>
        <w:t>A fiscalização</w:t>
      </w:r>
      <w:r>
        <w:rPr>
          <w:b/>
          <w:sz w:val="24"/>
          <w:szCs w:val="24"/>
        </w:rPr>
        <w:t xml:space="preserve"> </w:t>
      </w:r>
      <w:r w:rsidRPr="00514E0F">
        <w:rPr>
          <w:sz w:val="24"/>
          <w:szCs w:val="24"/>
        </w:rPr>
        <w:t xml:space="preserve">e o acompanhamento das exigências contidas no </w:t>
      </w:r>
      <w:r>
        <w:rPr>
          <w:sz w:val="24"/>
          <w:szCs w:val="24"/>
        </w:rPr>
        <w:t xml:space="preserve">Atestado de Credenciamento </w:t>
      </w:r>
      <w:r w:rsidRPr="00514E0F">
        <w:rPr>
          <w:sz w:val="24"/>
          <w:szCs w:val="24"/>
        </w:rPr>
        <w:t>das Instituiçõe</w:t>
      </w:r>
      <w:r>
        <w:rPr>
          <w:sz w:val="24"/>
          <w:szCs w:val="24"/>
        </w:rPr>
        <w:t>s serão geridos pelo Conselho Administrativo do PREVIFOR.</w:t>
      </w:r>
    </w:p>
    <w:p w:rsidR="00051E8A" w:rsidRPr="00514E0F" w:rsidRDefault="00051E8A" w:rsidP="00051E8A">
      <w:pPr>
        <w:pStyle w:val="Corpodetexto"/>
        <w:rPr>
          <w:sz w:val="24"/>
          <w:szCs w:val="24"/>
        </w:rPr>
      </w:pPr>
    </w:p>
    <w:p w:rsidR="00051E8A" w:rsidRDefault="00051E8A" w:rsidP="00051E8A">
      <w:pPr>
        <w:pStyle w:val="Corpodetexto"/>
        <w:rPr>
          <w:rFonts w:ascii="Arial" w:hAnsi="Arial" w:cs="Arial"/>
          <w:b/>
        </w:rPr>
      </w:pPr>
      <w:r>
        <w:rPr>
          <w:rFonts w:ascii="Arial" w:hAnsi="Arial" w:cs="Arial"/>
          <w:b/>
        </w:rPr>
        <w:t>11. DAS DISPOSIÇÕES GERAIS</w:t>
      </w:r>
    </w:p>
    <w:p w:rsidR="00051E8A" w:rsidRPr="00B64839" w:rsidRDefault="00051E8A" w:rsidP="00051E8A">
      <w:pPr>
        <w:pStyle w:val="PargrafodaLista"/>
        <w:spacing w:after="0" w:line="240" w:lineRule="auto"/>
        <w:ind w:left="0"/>
        <w:jc w:val="both"/>
        <w:rPr>
          <w:rFonts w:ascii="Calibri" w:eastAsia="Calibri" w:hAnsi="Calibri" w:cs="Calibri"/>
          <w:sz w:val="24"/>
        </w:rPr>
      </w:pPr>
    </w:p>
    <w:p w:rsidR="00051E8A" w:rsidRPr="00E767D1" w:rsidRDefault="00051E8A" w:rsidP="00051E8A">
      <w:pPr>
        <w:jc w:val="both"/>
        <w:rPr>
          <w:rFonts w:eastAsia="Calibri"/>
          <w:sz w:val="24"/>
        </w:rPr>
      </w:pPr>
      <w:r w:rsidRPr="00407C2E">
        <w:rPr>
          <w:rFonts w:ascii="Calibri" w:eastAsia="Calibri" w:hAnsi="Calibri" w:cs="Calibri"/>
          <w:b/>
          <w:sz w:val="24"/>
        </w:rPr>
        <w:t>11.</w:t>
      </w:r>
      <w:r>
        <w:rPr>
          <w:rFonts w:ascii="Calibri" w:eastAsia="Calibri" w:hAnsi="Calibri" w:cs="Calibri"/>
          <w:b/>
          <w:sz w:val="24"/>
        </w:rPr>
        <w:t>1</w:t>
      </w:r>
      <w:r>
        <w:rPr>
          <w:rFonts w:ascii="Calibri" w:eastAsia="Calibri" w:hAnsi="Calibri" w:cs="Calibri"/>
          <w:sz w:val="24"/>
        </w:rPr>
        <w:t xml:space="preserve"> </w:t>
      </w:r>
      <w:r w:rsidRPr="00E767D1">
        <w:rPr>
          <w:rFonts w:eastAsia="Calibri"/>
          <w:sz w:val="24"/>
        </w:rPr>
        <w:t>- O credenciamento será cancelado em qualquer fase do processo seletivo, caso seja verificado o não cumprimento dos requisitos exigidos no edital ou constatada a ocorrência de erro ou fraude na sua elaboração.</w:t>
      </w:r>
    </w:p>
    <w:p w:rsidR="00051E8A" w:rsidRDefault="00051E8A" w:rsidP="00051E8A">
      <w:pPr>
        <w:jc w:val="both"/>
        <w:rPr>
          <w:rFonts w:eastAsia="Calibri"/>
          <w:sz w:val="24"/>
        </w:rPr>
      </w:pPr>
      <w:r w:rsidRPr="00E767D1">
        <w:rPr>
          <w:rFonts w:eastAsia="Calibri"/>
          <w:b/>
          <w:sz w:val="24"/>
        </w:rPr>
        <w:t>11.2</w:t>
      </w:r>
      <w:r w:rsidRPr="00E767D1">
        <w:rPr>
          <w:rFonts w:eastAsia="Calibri"/>
          <w:sz w:val="24"/>
        </w:rPr>
        <w:t xml:space="preserve"> - Não existirá um número mínimo ou máximo de vagas para credenciamento, pois se trata da formação de um banco de credenciados para prestação de serviços para o INSTITUTO DE PREVIDÊNCIA DOS SERVIDORES PÚBLICOS MUNICIPAIS DE FORMIGA – PREVIFOR.</w:t>
      </w:r>
    </w:p>
    <w:p w:rsidR="00051E8A" w:rsidRPr="00E767D1" w:rsidRDefault="00F4271C" w:rsidP="00C74C1A">
      <w:pPr>
        <w:autoSpaceDE w:val="0"/>
        <w:autoSpaceDN w:val="0"/>
        <w:adjustRightInd w:val="0"/>
        <w:jc w:val="both"/>
        <w:rPr>
          <w:rFonts w:eastAsia="Calibri"/>
          <w:sz w:val="24"/>
        </w:rPr>
      </w:pPr>
      <w:r>
        <w:rPr>
          <w:rFonts w:eastAsia="Calibri"/>
          <w:b/>
          <w:sz w:val="24"/>
        </w:rPr>
        <w:t>11.3</w:t>
      </w:r>
      <w:r w:rsidR="00051E8A">
        <w:rPr>
          <w:rFonts w:eastAsia="Calibri"/>
          <w:b/>
          <w:sz w:val="24"/>
        </w:rPr>
        <w:t xml:space="preserve"> - </w:t>
      </w:r>
      <w:r w:rsidR="00051E8A" w:rsidRPr="005C6A9B">
        <w:rPr>
          <w:rFonts w:eastAsia="Calibri"/>
          <w:sz w:val="24"/>
        </w:rPr>
        <w:t>Apresentada e aprovada pelo</w:t>
      </w:r>
      <w:r w:rsidR="00051E8A">
        <w:rPr>
          <w:rFonts w:eastAsia="Calibri"/>
          <w:sz w:val="24"/>
        </w:rPr>
        <w:t xml:space="preserve"> Conselho Administrativo e</w:t>
      </w:r>
      <w:r w:rsidR="00051E8A" w:rsidRPr="005C6A9B">
        <w:rPr>
          <w:rFonts w:eastAsia="Calibri"/>
          <w:sz w:val="24"/>
        </w:rPr>
        <w:t xml:space="preserve"> Comitê de Investimentos do Instituto de Previdência dos S</w:t>
      </w:r>
      <w:r w:rsidR="00051E8A">
        <w:rPr>
          <w:rFonts w:eastAsia="Calibri"/>
          <w:sz w:val="24"/>
        </w:rPr>
        <w:t>ervidores Públicos Municipais de Formiga</w:t>
      </w:r>
      <w:r w:rsidR="00051E8A" w:rsidRPr="005C6A9B">
        <w:rPr>
          <w:rFonts w:eastAsia="Calibri"/>
          <w:sz w:val="24"/>
        </w:rPr>
        <w:t>, toda a documentação e atendidas as condiç</w:t>
      </w:r>
      <w:r w:rsidR="00051E8A">
        <w:rPr>
          <w:rFonts w:eastAsia="Calibri"/>
          <w:sz w:val="24"/>
        </w:rPr>
        <w:t xml:space="preserve">ões estabelecidas no </w:t>
      </w:r>
      <w:r w:rsidR="00051E8A" w:rsidRPr="005C6A9B">
        <w:rPr>
          <w:rFonts w:eastAsia="Calibri"/>
          <w:sz w:val="24"/>
        </w:rPr>
        <w:t>Edital</w:t>
      </w:r>
      <w:r w:rsidR="00051E8A">
        <w:rPr>
          <w:rFonts w:eastAsia="Calibri"/>
          <w:sz w:val="24"/>
        </w:rPr>
        <w:t xml:space="preserve"> de Credenciamento</w:t>
      </w:r>
      <w:r w:rsidR="00051E8A" w:rsidRPr="005C6A9B">
        <w:rPr>
          <w:rFonts w:eastAsia="Calibri"/>
          <w:sz w:val="24"/>
        </w:rPr>
        <w:t>, a instituição fica</w:t>
      </w:r>
      <w:r w:rsidR="00051E8A">
        <w:rPr>
          <w:rFonts w:eastAsia="Calibri"/>
          <w:sz w:val="24"/>
        </w:rPr>
        <w:t xml:space="preserve">rá autorizada a operar junto ao PREVIFOR , nos termos </w:t>
      </w:r>
      <w:r w:rsidR="00051E8A" w:rsidRPr="005C6A9B">
        <w:rPr>
          <w:rFonts w:eastAsia="Calibri"/>
          <w:sz w:val="24"/>
        </w:rPr>
        <w:t>da Resolução nº 3</w:t>
      </w:r>
      <w:r w:rsidR="00051E8A">
        <w:rPr>
          <w:rFonts w:eastAsia="Calibri"/>
          <w:sz w:val="24"/>
        </w:rPr>
        <w:t xml:space="preserve">.922/2010 do Conselho Monetário </w:t>
      </w:r>
      <w:r w:rsidR="00051E8A" w:rsidRPr="005C6A9B">
        <w:rPr>
          <w:rFonts w:eastAsia="Calibri"/>
          <w:sz w:val="24"/>
        </w:rPr>
        <w:t>Nacional.</w:t>
      </w:r>
    </w:p>
    <w:p w:rsidR="00051E8A" w:rsidRPr="00C74C1A" w:rsidRDefault="00051E8A" w:rsidP="00C74C1A">
      <w:pPr>
        <w:jc w:val="both"/>
        <w:rPr>
          <w:rFonts w:eastAsia="Calibri"/>
          <w:sz w:val="24"/>
        </w:rPr>
      </w:pPr>
      <w:r w:rsidRPr="00E767D1">
        <w:rPr>
          <w:rFonts w:eastAsia="Calibri"/>
          <w:b/>
          <w:sz w:val="24"/>
        </w:rPr>
        <w:t>11.4</w:t>
      </w:r>
      <w:r w:rsidRPr="00E767D1">
        <w:rPr>
          <w:rFonts w:eastAsia="Calibri"/>
          <w:sz w:val="24"/>
        </w:rPr>
        <w:t xml:space="preserve"> - Não serão aceitas documentações enviadas por fac-símile ou qualquer outro meio eletrônico de transmissão de dados e/ou apresentados em papel térmico do tipo usado em aparelhos de fac-símile, salvo disposto no artigo 1º, §3º, inciso III da Portaria n° 300, de 3 de julho de 2015.</w:t>
      </w:r>
    </w:p>
    <w:p w:rsidR="00051E8A" w:rsidRPr="00C74C1A" w:rsidRDefault="00051E8A" w:rsidP="00C74C1A">
      <w:pPr>
        <w:jc w:val="both"/>
        <w:rPr>
          <w:rFonts w:eastAsia="Calibri"/>
          <w:sz w:val="24"/>
        </w:rPr>
      </w:pPr>
      <w:r w:rsidRPr="00E767D1">
        <w:rPr>
          <w:rFonts w:eastAsia="Calibri"/>
          <w:b/>
          <w:sz w:val="24"/>
        </w:rPr>
        <w:t xml:space="preserve">11.5 </w:t>
      </w:r>
      <w:r w:rsidRPr="00E767D1">
        <w:rPr>
          <w:rFonts w:eastAsia="Calibri"/>
          <w:sz w:val="24"/>
        </w:rPr>
        <w:t>- O credenciamento não gerará qualquer vínculo de natureza trabalhista entre o INSTITUTO DE PREVIDÊNCIA DOS SERVIDORES PÚBLICOS MUNICIPAIS DE FORMIGA – PREVIFOR e o pessoal empregado pela empresa na prestação de serviços.</w:t>
      </w:r>
    </w:p>
    <w:p w:rsidR="00051E8A" w:rsidRPr="00F31819" w:rsidRDefault="00051E8A" w:rsidP="00F31819">
      <w:pPr>
        <w:jc w:val="both"/>
        <w:rPr>
          <w:rFonts w:eastAsia="Calibri"/>
          <w:sz w:val="24"/>
        </w:rPr>
      </w:pPr>
      <w:r w:rsidRPr="00E767D1">
        <w:rPr>
          <w:rFonts w:eastAsia="Calibri"/>
          <w:b/>
          <w:sz w:val="24"/>
        </w:rPr>
        <w:t xml:space="preserve"> 11.6 </w:t>
      </w:r>
      <w:r w:rsidR="00C74C1A">
        <w:rPr>
          <w:rFonts w:eastAsia="Calibri"/>
          <w:sz w:val="24"/>
        </w:rPr>
        <w:t>- As instituições</w:t>
      </w:r>
      <w:r w:rsidRPr="00E767D1">
        <w:rPr>
          <w:rFonts w:eastAsia="Calibri"/>
          <w:sz w:val="24"/>
        </w:rPr>
        <w:t xml:space="preserve"> são responsáveis, em qualquer época, pela fidelidade e legitimidade das informações constant</w:t>
      </w:r>
      <w:r w:rsidR="00F31819">
        <w:rPr>
          <w:rFonts w:eastAsia="Calibri"/>
          <w:sz w:val="24"/>
        </w:rPr>
        <w:t>es nos documentos apresentados.</w:t>
      </w:r>
      <w:bookmarkStart w:id="0" w:name="_GoBack"/>
      <w:bookmarkEnd w:id="0"/>
    </w:p>
    <w:p w:rsidR="00051E8A" w:rsidRPr="00F31819" w:rsidRDefault="00051E8A" w:rsidP="00F31819">
      <w:pPr>
        <w:jc w:val="both"/>
      </w:pPr>
      <w:r>
        <w:tab/>
        <w:t>Formiga</w:t>
      </w:r>
      <w:r w:rsidR="004A107C">
        <w:rPr>
          <w:rFonts w:ascii="Arial" w:hAnsi="Arial" w:cs="Arial"/>
        </w:rPr>
        <w:t xml:space="preserve"> (MG), 15</w:t>
      </w:r>
      <w:r>
        <w:rPr>
          <w:rFonts w:ascii="Arial" w:hAnsi="Arial" w:cs="Arial"/>
        </w:rPr>
        <w:t xml:space="preserve"> de setembro de 201</w:t>
      </w:r>
      <w:r w:rsidR="004A107C">
        <w:rPr>
          <w:rFonts w:ascii="Arial" w:hAnsi="Arial" w:cs="Arial"/>
        </w:rPr>
        <w:t>5</w:t>
      </w:r>
      <w:r>
        <w:rPr>
          <w:rFonts w:ascii="Arial" w:hAnsi="Arial" w:cs="Arial"/>
        </w:rPr>
        <w:t>.</w:t>
      </w:r>
    </w:p>
    <w:p w:rsidR="00051E8A" w:rsidRDefault="00051E8A" w:rsidP="00051E8A">
      <w:pPr>
        <w:pStyle w:val="Corpodetexto"/>
        <w:jc w:val="center"/>
        <w:rPr>
          <w:rFonts w:ascii="Arial" w:hAnsi="Arial" w:cs="Arial"/>
        </w:rPr>
      </w:pPr>
      <w:r>
        <w:rPr>
          <w:rFonts w:ascii="Arial" w:hAnsi="Arial" w:cs="Arial"/>
        </w:rPr>
        <w:t>______________________</w:t>
      </w:r>
    </w:p>
    <w:p w:rsidR="00051E8A" w:rsidRDefault="00051E8A" w:rsidP="00051E8A">
      <w:pPr>
        <w:pStyle w:val="Corpodetexto"/>
        <w:jc w:val="center"/>
        <w:rPr>
          <w:rFonts w:ascii="Arial" w:hAnsi="Arial" w:cs="Arial"/>
          <w:b/>
          <w:bCs/>
        </w:rPr>
      </w:pPr>
      <w:r>
        <w:rPr>
          <w:rFonts w:ascii="Arial" w:hAnsi="Arial" w:cs="Arial"/>
          <w:b/>
          <w:bCs/>
        </w:rPr>
        <w:t>JOSÉ FRANCISCO DA SILVA</w:t>
      </w:r>
    </w:p>
    <w:p w:rsidR="00051E8A" w:rsidRDefault="00051E8A" w:rsidP="00051E8A">
      <w:pPr>
        <w:jc w:val="center"/>
        <w:rPr>
          <w:rFonts w:ascii="Arial" w:hAnsi="Arial" w:cs="Arial"/>
          <w:b/>
          <w:bCs/>
        </w:rPr>
      </w:pPr>
      <w:r>
        <w:rPr>
          <w:rFonts w:ascii="Arial" w:hAnsi="Arial" w:cs="Arial"/>
          <w:b/>
          <w:bCs/>
        </w:rPr>
        <w:t>Superintendente Executivo do PREVIFOR</w:t>
      </w:r>
    </w:p>
    <w:p w:rsidR="00051E8A" w:rsidRDefault="00051E8A" w:rsidP="00051E8A">
      <w:pPr>
        <w:tabs>
          <w:tab w:val="left" w:pos="6420"/>
        </w:tabs>
        <w:jc w:val="both"/>
        <w:rPr>
          <w:rFonts w:ascii="Arial" w:hAnsi="Arial" w:cs="Arial"/>
          <w:b/>
          <w:bCs/>
          <w:color w:val="000000"/>
        </w:rPr>
      </w:pPr>
    </w:p>
    <w:p w:rsidR="00440E07" w:rsidRPr="0078746A" w:rsidRDefault="00440E07" w:rsidP="00051E8A">
      <w:pPr>
        <w:pStyle w:val="PargrafodaLista"/>
        <w:rPr>
          <w:rFonts w:cstheme="minorHAnsi"/>
          <w:sz w:val="24"/>
          <w:szCs w:val="24"/>
        </w:rPr>
      </w:pPr>
    </w:p>
    <w:sectPr w:rsidR="00440E07" w:rsidRPr="0078746A" w:rsidSect="001F50D2">
      <w:headerReference w:type="default" r:id="rId11"/>
      <w:footerReference w:type="defaul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536" w:rsidRDefault="00675536" w:rsidP="00C272BF">
      <w:pPr>
        <w:spacing w:after="0" w:line="240" w:lineRule="auto"/>
      </w:pPr>
      <w:r>
        <w:separator/>
      </w:r>
    </w:p>
  </w:endnote>
  <w:endnote w:type="continuationSeparator" w:id="0">
    <w:p w:rsidR="00675536" w:rsidRDefault="00675536" w:rsidP="00C2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5200FDFF" w:usb2="0A04202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0E" w:rsidRPr="00C272BF" w:rsidRDefault="00C5710E" w:rsidP="00C272BF">
    <w:pPr>
      <w:pStyle w:val="Rodap"/>
      <w:jc w:val="center"/>
    </w:pPr>
    <w:r w:rsidRPr="00C272BF">
      <w:t>Endereço: Praça Olegário Maciel, nº 42 - Centro - Formiga - MG</w:t>
    </w:r>
  </w:p>
  <w:p w:rsidR="00C5710E" w:rsidRPr="00C272BF" w:rsidRDefault="00C5710E" w:rsidP="00C272BF">
    <w:pPr>
      <w:pStyle w:val="Rodap"/>
      <w:jc w:val="center"/>
    </w:pPr>
    <w:r w:rsidRPr="00C272BF">
      <w:t>Telefone / Fax: (37) 3329-1832   -   Cep: 35570-000   -   E-mail: previfor@formiga.mg.gov.br</w:t>
    </w:r>
  </w:p>
  <w:p w:rsidR="00C5710E" w:rsidRDefault="00C571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536" w:rsidRDefault="00675536" w:rsidP="00C272BF">
      <w:pPr>
        <w:spacing w:after="0" w:line="240" w:lineRule="auto"/>
      </w:pPr>
      <w:r>
        <w:separator/>
      </w:r>
    </w:p>
  </w:footnote>
  <w:footnote w:type="continuationSeparator" w:id="0">
    <w:p w:rsidR="00675536" w:rsidRDefault="00675536" w:rsidP="00C27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0E" w:rsidRPr="00C272BF" w:rsidRDefault="00C5710E" w:rsidP="00C272BF">
    <w:pPr>
      <w:pStyle w:val="Cabealho"/>
      <w:jc w:val="center"/>
      <w:rPr>
        <w:sz w:val="24"/>
        <w:szCs w:val="24"/>
      </w:rPr>
    </w:pPr>
    <w:r w:rsidRPr="00C272BF">
      <w:rPr>
        <w:noProof/>
        <w:sz w:val="24"/>
        <w:szCs w:val="24"/>
      </w:rPr>
      <w:drawing>
        <wp:anchor distT="0" distB="0" distL="114300" distR="114300" simplePos="0" relativeHeight="251660288" behindDoc="1" locked="0" layoutInCell="1" allowOverlap="1">
          <wp:simplePos x="0" y="0"/>
          <wp:positionH relativeFrom="column">
            <wp:posOffset>-76200</wp:posOffset>
          </wp:positionH>
          <wp:positionV relativeFrom="paragraph">
            <wp:posOffset>5715</wp:posOffset>
          </wp:positionV>
          <wp:extent cx="762000" cy="623570"/>
          <wp:effectExtent l="19050" t="0" r="0" b="0"/>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62000" cy="623570"/>
                  </a:xfrm>
                  <a:prstGeom prst="rect">
                    <a:avLst/>
                  </a:prstGeom>
                  <a:noFill/>
                </pic:spPr>
              </pic:pic>
            </a:graphicData>
          </a:graphic>
        </wp:anchor>
      </w:drawing>
    </w:r>
    <w:r w:rsidRPr="00C272BF">
      <w:rPr>
        <w:sz w:val="24"/>
        <w:szCs w:val="24"/>
      </w:rPr>
      <w:t>INSTITUTO DE PREVIDÊNCIA DOS SERVIDORES</w:t>
    </w:r>
  </w:p>
  <w:p w:rsidR="00C5710E" w:rsidRPr="00C272BF" w:rsidRDefault="00C5710E" w:rsidP="00C272BF">
    <w:pPr>
      <w:pStyle w:val="Cabealho"/>
      <w:jc w:val="center"/>
      <w:rPr>
        <w:sz w:val="24"/>
        <w:szCs w:val="24"/>
      </w:rPr>
    </w:pPr>
    <w:r w:rsidRPr="00C272BF">
      <w:rPr>
        <w:sz w:val="24"/>
        <w:szCs w:val="24"/>
      </w:rPr>
      <w:t>PÚBLICOS MUNICIPAIS DE FORMIGA - PREVIFOR</w:t>
    </w:r>
  </w:p>
  <w:p w:rsidR="00C5710E" w:rsidRPr="00C272BF" w:rsidRDefault="00C5710E" w:rsidP="00C272BF">
    <w:pPr>
      <w:pStyle w:val="Cabealho"/>
      <w:jc w:val="center"/>
      <w:rPr>
        <w:sz w:val="24"/>
        <w:szCs w:val="24"/>
      </w:rPr>
    </w:pPr>
    <w:r w:rsidRPr="00C272BF">
      <w:rPr>
        <w:sz w:val="24"/>
        <w:szCs w:val="24"/>
      </w:rPr>
      <w:t>CNPJ: 05.121.894/0001-91</w:t>
    </w:r>
  </w:p>
  <w:p w:rsidR="00C5710E" w:rsidRDefault="00C571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897"/>
    <w:multiLevelType w:val="multilevel"/>
    <w:tmpl w:val="CA2697FC"/>
    <w:lvl w:ilvl="0">
      <w:start w:val="11"/>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72522E"/>
    <w:multiLevelType w:val="multilevel"/>
    <w:tmpl w:val="D1E853DE"/>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C025909"/>
    <w:multiLevelType w:val="multilevel"/>
    <w:tmpl w:val="DBF63028"/>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03E54"/>
    <w:multiLevelType w:val="multilevel"/>
    <w:tmpl w:val="95E4B710"/>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F34BE4"/>
    <w:multiLevelType w:val="multilevel"/>
    <w:tmpl w:val="6C1C0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BA11D3"/>
    <w:multiLevelType w:val="multilevel"/>
    <w:tmpl w:val="5BFE72B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B7C1A1A"/>
    <w:multiLevelType w:val="multilevel"/>
    <w:tmpl w:val="FE802F94"/>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F8129C"/>
    <w:multiLevelType w:val="hybridMultilevel"/>
    <w:tmpl w:val="1F1CD790"/>
    <w:lvl w:ilvl="0" w:tplc="04360B92">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2B383451"/>
    <w:multiLevelType w:val="multilevel"/>
    <w:tmpl w:val="1C1E13E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D780DD3"/>
    <w:multiLevelType w:val="multilevel"/>
    <w:tmpl w:val="24729B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B82C4C"/>
    <w:multiLevelType w:val="hybridMultilevel"/>
    <w:tmpl w:val="926807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94A1ADA"/>
    <w:multiLevelType w:val="multilevel"/>
    <w:tmpl w:val="10E0AFB0"/>
    <w:lvl w:ilvl="0">
      <w:start w:val="6"/>
      <w:numFmt w:val="decimal"/>
      <w:lvlText w:val="%1"/>
      <w:lvlJc w:val="left"/>
      <w:pPr>
        <w:ind w:left="600" w:hanging="600"/>
      </w:pPr>
      <w:rPr>
        <w:rFonts w:hint="default"/>
      </w:rPr>
    </w:lvl>
    <w:lvl w:ilvl="1">
      <w:start w:val="1"/>
      <w:numFmt w:val="decimal"/>
      <w:lvlText w:val="%1.%2"/>
      <w:lvlJc w:val="left"/>
      <w:pPr>
        <w:ind w:left="1129" w:hanging="600"/>
      </w:pPr>
      <w:rPr>
        <w:rFonts w:hint="default"/>
      </w:rPr>
    </w:lvl>
    <w:lvl w:ilvl="2">
      <w:start w:val="11"/>
      <w:numFmt w:val="decimal"/>
      <w:lvlText w:val="%1.%2.%3"/>
      <w:lvlJc w:val="left"/>
      <w:pPr>
        <w:ind w:left="1778" w:hanging="720"/>
      </w:pPr>
      <w:rPr>
        <w:rFonts w:hint="default"/>
        <w:b/>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2" w15:restartNumberingAfterBreak="0">
    <w:nsid w:val="412E43D3"/>
    <w:multiLevelType w:val="multilevel"/>
    <w:tmpl w:val="9670B20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0C6CF9"/>
    <w:multiLevelType w:val="multilevel"/>
    <w:tmpl w:val="C59CAAA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46F13AF"/>
    <w:multiLevelType w:val="multilevel"/>
    <w:tmpl w:val="AE4E630C"/>
    <w:lvl w:ilvl="0">
      <w:start w:val="9"/>
      <w:numFmt w:val="decimal"/>
      <w:lvlText w:val="%1."/>
      <w:lvlJc w:val="left"/>
      <w:pPr>
        <w:ind w:left="501" w:hanging="360"/>
      </w:pPr>
      <w:rPr>
        <w:rFonts w:hint="default"/>
      </w:rPr>
    </w:lvl>
    <w:lvl w:ilvl="1">
      <w:start w:val="1"/>
      <w:numFmt w:val="decimal"/>
      <w:isLgl/>
      <w:lvlText w:val="%1.%2"/>
      <w:lvlJc w:val="left"/>
      <w:pPr>
        <w:ind w:left="1635" w:hanging="360"/>
      </w:pPr>
      <w:rPr>
        <w:rFonts w:hint="default"/>
        <w:b/>
      </w:rPr>
    </w:lvl>
    <w:lvl w:ilvl="2">
      <w:start w:val="1"/>
      <w:numFmt w:val="decimal"/>
      <w:isLgl/>
      <w:lvlText w:val="%1.%2.%3"/>
      <w:lvlJc w:val="left"/>
      <w:pPr>
        <w:ind w:left="1275"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2049" w:hanging="1080"/>
      </w:pPr>
      <w:rPr>
        <w:rFonts w:hint="default"/>
      </w:rPr>
    </w:lvl>
    <w:lvl w:ilvl="5">
      <w:start w:val="1"/>
      <w:numFmt w:val="decimal"/>
      <w:isLgl/>
      <w:lvlText w:val="%1.%2.%3.%4.%5.%6"/>
      <w:lvlJc w:val="left"/>
      <w:pPr>
        <w:ind w:left="2256" w:hanging="1080"/>
      </w:pPr>
      <w:rPr>
        <w:rFonts w:hint="default"/>
      </w:rPr>
    </w:lvl>
    <w:lvl w:ilvl="6">
      <w:start w:val="1"/>
      <w:numFmt w:val="decimal"/>
      <w:isLgl/>
      <w:lvlText w:val="%1.%2.%3.%4.%5.%6.%7"/>
      <w:lvlJc w:val="left"/>
      <w:pPr>
        <w:ind w:left="2823" w:hanging="1440"/>
      </w:pPr>
      <w:rPr>
        <w:rFonts w:hint="default"/>
      </w:rPr>
    </w:lvl>
    <w:lvl w:ilvl="7">
      <w:start w:val="1"/>
      <w:numFmt w:val="decimal"/>
      <w:isLgl/>
      <w:lvlText w:val="%1.%2.%3.%4.%5.%6.%7.%8"/>
      <w:lvlJc w:val="left"/>
      <w:pPr>
        <w:ind w:left="3030" w:hanging="1440"/>
      </w:pPr>
      <w:rPr>
        <w:rFonts w:hint="default"/>
      </w:rPr>
    </w:lvl>
    <w:lvl w:ilvl="8">
      <w:start w:val="1"/>
      <w:numFmt w:val="decimal"/>
      <w:isLgl/>
      <w:lvlText w:val="%1.%2.%3.%4.%5.%6.%7.%8.%9"/>
      <w:lvlJc w:val="left"/>
      <w:pPr>
        <w:ind w:left="3597" w:hanging="1800"/>
      </w:pPr>
      <w:rPr>
        <w:rFonts w:hint="default"/>
      </w:rPr>
    </w:lvl>
  </w:abstractNum>
  <w:abstractNum w:abstractNumId="15" w15:restartNumberingAfterBreak="0">
    <w:nsid w:val="44DA16B9"/>
    <w:multiLevelType w:val="multilevel"/>
    <w:tmpl w:val="D96490F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AD42E4"/>
    <w:multiLevelType w:val="multilevel"/>
    <w:tmpl w:val="D9E24956"/>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C7025B"/>
    <w:multiLevelType w:val="multilevel"/>
    <w:tmpl w:val="2A3CBBB2"/>
    <w:lvl w:ilvl="0">
      <w:start w:val="1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D6D14C2"/>
    <w:multiLevelType w:val="multilevel"/>
    <w:tmpl w:val="04F202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E902A02"/>
    <w:multiLevelType w:val="multilevel"/>
    <w:tmpl w:val="4FBAF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623B88"/>
    <w:multiLevelType w:val="hybridMultilevel"/>
    <w:tmpl w:val="1F1CD790"/>
    <w:lvl w:ilvl="0" w:tplc="04360B92">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5A035FCC"/>
    <w:multiLevelType w:val="multilevel"/>
    <w:tmpl w:val="56047192"/>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8E025F"/>
    <w:multiLevelType w:val="multilevel"/>
    <w:tmpl w:val="48BA7BCE"/>
    <w:lvl w:ilvl="0">
      <w:start w:val="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64245B"/>
    <w:multiLevelType w:val="multilevel"/>
    <w:tmpl w:val="BE04122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8BB2D09"/>
    <w:multiLevelType w:val="multilevel"/>
    <w:tmpl w:val="410CCD4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505E8F"/>
    <w:multiLevelType w:val="multilevel"/>
    <w:tmpl w:val="C0564F9C"/>
    <w:lvl w:ilvl="0">
      <w:start w:val="7"/>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70595859"/>
    <w:multiLevelType w:val="multilevel"/>
    <w:tmpl w:val="2B2458A2"/>
    <w:lvl w:ilvl="0">
      <w:start w:val="1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63D24"/>
    <w:multiLevelType w:val="multilevel"/>
    <w:tmpl w:val="A13CE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D76C3D"/>
    <w:multiLevelType w:val="hybridMultilevel"/>
    <w:tmpl w:val="23BE9966"/>
    <w:lvl w:ilvl="0" w:tplc="444EBB12">
      <w:start w:val="12"/>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9" w15:restartNumberingAfterBreak="0">
    <w:nsid w:val="7DF8784F"/>
    <w:multiLevelType w:val="multilevel"/>
    <w:tmpl w:val="A28EA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4"/>
  </w:num>
  <w:num w:numId="3">
    <w:abstractNumId w:val="19"/>
  </w:num>
  <w:num w:numId="4">
    <w:abstractNumId w:val="5"/>
  </w:num>
  <w:num w:numId="5">
    <w:abstractNumId w:val="20"/>
  </w:num>
  <w:num w:numId="6">
    <w:abstractNumId w:val="10"/>
  </w:num>
  <w:num w:numId="7">
    <w:abstractNumId w:val="21"/>
  </w:num>
  <w:num w:numId="8">
    <w:abstractNumId w:val="22"/>
  </w:num>
  <w:num w:numId="9">
    <w:abstractNumId w:val="14"/>
  </w:num>
  <w:num w:numId="10">
    <w:abstractNumId w:val="17"/>
  </w:num>
  <w:num w:numId="11">
    <w:abstractNumId w:val="2"/>
  </w:num>
  <w:num w:numId="12">
    <w:abstractNumId w:val="6"/>
  </w:num>
  <w:num w:numId="13">
    <w:abstractNumId w:val="26"/>
  </w:num>
  <w:num w:numId="14">
    <w:abstractNumId w:val="0"/>
  </w:num>
  <w:num w:numId="15">
    <w:abstractNumId w:val="28"/>
  </w:num>
  <w:num w:numId="16">
    <w:abstractNumId w:val="7"/>
  </w:num>
  <w:num w:numId="17">
    <w:abstractNumId w:val="12"/>
  </w:num>
  <w:num w:numId="18">
    <w:abstractNumId w:val="27"/>
  </w:num>
  <w:num w:numId="19">
    <w:abstractNumId w:val="23"/>
  </w:num>
  <w:num w:numId="20">
    <w:abstractNumId w:val="13"/>
  </w:num>
  <w:num w:numId="21">
    <w:abstractNumId w:val="1"/>
  </w:num>
  <w:num w:numId="22">
    <w:abstractNumId w:val="18"/>
  </w:num>
  <w:num w:numId="23">
    <w:abstractNumId w:val="9"/>
  </w:num>
  <w:num w:numId="24">
    <w:abstractNumId w:val="24"/>
  </w:num>
  <w:num w:numId="25">
    <w:abstractNumId w:val="11"/>
  </w:num>
  <w:num w:numId="26">
    <w:abstractNumId w:val="8"/>
  </w:num>
  <w:num w:numId="27">
    <w:abstractNumId w:val="16"/>
  </w:num>
  <w:num w:numId="28">
    <w:abstractNumId w:val="3"/>
  </w:num>
  <w:num w:numId="29">
    <w:abstractNumId w:val="15"/>
  </w:num>
  <w:num w:numId="30">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A3"/>
    <w:rsid w:val="000160BB"/>
    <w:rsid w:val="00020111"/>
    <w:rsid w:val="00051E8A"/>
    <w:rsid w:val="000747E3"/>
    <w:rsid w:val="000B44FE"/>
    <w:rsid w:val="000D641A"/>
    <w:rsid w:val="000E0A4A"/>
    <w:rsid w:val="000F65D6"/>
    <w:rsid w:val="000F6EDA"/>
    <w:rsid w:val="00124BDF"/>
    <w:rsid w:val="00126EEB"/>
    <w:rsid w:val="001352BE"/>
    <w:rsid w:val="00142D4A"/>
    <w:rsid w:val="00143AFB"/>
    <w:rsid w:val="00147E9D"/>
    <w:rsid w:val="00152BA2"/>
    <w:rsid w:val="001533AF"/>
    <w:rsid w:val="00161DB2"/>
    <w:rsid w:val="001641F4"/>
    <w:rsid w:val="00190554"/>
    <w:rsid w:val="00190D94"/>
    <w:rsid w:val="00195346"/>
    <w:rsid w:val="001A0992"/>
    <w:rsid w:val="001A1797"/>
    <w:rsid w:val="001A5F45"/>
    <w:rsid w:val="001C0B1E"/>
    <w:rsid w:val="001C2B8E"/>
    <w:rsid w:val="001D7E43"/>
    <w:rsid w:val="001F3137"/>
    <w:rsid w:val="001F50D2"/>
    <w:rsid w:val="0021753E"/>
    <w:rsid w:val="002211EF"/>
    <w:rsid w:val="00223A67"/>
    <w:rsid w:val="0022565C"/>
    <w:rsid w:val="002357E4"/>
    <w:rsid w:val="002424DE"/>
    <w:rsid w:val="00243C39"/>
    <w:rsid w:val="002573F8"/>
    <w:rsid w:val="00261E49"/>
    <w:rsid w:val="00271DEE"/>
    <w:rsid w:val="00275370"/>
    <w:rsid w:val="0028207A"/>
    <w:rsid w:val="002C0400"/>
    <w:rsid w:val="002C3EF2"/>
    <w:rsid w:val="002C6C1B"/>
    <w:rsid w:val="002D5CF8"/>
    <w:rsid w:val="002E70DD"/>
    <w:rsid w:val="002F176B"/>
    <w:rsid w:val="002F607B"/>
    <w:rsid w:val="0032027E"/>
    <w:rsid w:val="00324E51"/>
    <w:rsid w:val="00331C3B"/>
    <w:rsid w:val="00353CEF"/>
    <w:rsid w:val="00357D72"/>
    <w:rsid w:val="00364616"/>
    <w:rsid w:val="00381F85"/>
    <w:rsid w:val="003A6951"/>
    <w:rsid w:val="003E1D44"/>
    <w:rsid w:val="00401C71"/>
    <w:rsid w:val="00416583"/>
    <w:rsid w:val="00422361"/>
    <w:rsid w:val="0043797B"/>
    <w:rsid w:val="00440E07"/>
    <w:rsid w:val="0044297C"/>
    <w:rsid w:val="0046709A"/>
    <w:rsid w:val="00482A22"/>
    <w:rsid w:val="00491B44"/>
    <w:rsid w:val="004A107C"/>
    <w:rsid w:val="004B55F9"/>
    <w:rsid w:val="004E0870"/>
    <w:rsid w:val="004F59F9"/>
    <w:rsid w:val="00517A56"/>
    <w:rsid w:val="00546CF8"/>
    <w:rsid w:val="005559E5"/>
    <w:rsid w:val="00567335"/>
    <w:rsid w:val="0057025B"/>
    <w:rsid w:val="00577CE8"/>
    <w:rsid w:val="005B5AC3"/>
    <w:rsid w:val="005D3FA3"/>
    <w:rsid w:val="005E7440"/>
    <w:rsid w:val="005F1180"/>
    <w:rsid w:val="005F1938"/>
    <w:rsid w:val="00616AA3"/>
    <w:rsid w:val="00626117"/>
    <w:rsid w:val="006328EF"/>
    <w:rsid w:val="00640634"/>
    <w:rsid w:val="0064502B"/>
    <w:rsid w:val="00656B2E"/>
    <w:rsid w:val="00663F87"/>
    <w:rsid w:val="00666022"/>
    <w:rsid w:val="00675536"/>
    <w:rsid w:val="00675966"/>
    <w:rsid w:val="00676912"/>
    <w:rsid w:val="006853DD"/>
    <w:rsid w:val="00693A35"/>
    <w:rsid w:val="006A071F"/>
    <w:rsid w:val="006A10CE"/>
    <w:rsid w:val="006C4DA5"/>
    <w:rsid w:val="006E07EF"/>
    <w:rsid w:val="006E2278"/>
    <w:rsid w:val="007066DA"/>
    <w:rsid w:val="007366CB"/>
    <w:rsid w:val="00753E95"/>
    <w:rsid w:val="00755A76"/>
    <w:rsid w:val="00786BFC"/>
    <w:rsid w:val="0078746A"/>
    <w:rsid w:val="007B1926"/>
    <w:rsid w:val="007D275A"/>
    <w:rsid w:val="007E071F"/>
    <w:rsid w:val="00811DAE"/>
    <w:rsid w:val="00831867"/>
    <w:rsid w:val="00834116"/>
    <w:rsid w:val="00840DDD"/>
    <w:rsid w:val="00871E92"/>
    <w:rsid w:val="00881DC4"/>
    <w:rsid w:val="00897DA9"/>
    <w:rsid w:val="008A4362"/>
    <w:rsid w:val="008A6E9A"/>
    <w:rsid w:val="008D5F8C"/>
    <w:rsid w:val="008E7E64"/>
    <w:rsid w:val="008F44C8"/>
    <w:rsid w:val="009027CA"/>
    <w:rsid w:val="00902F0F"/>
    <w:rsid w:val="00921B8D"/>
    <w:rsid w:val="00924979"/>
    <w:rsid w:val="009269FF"/>
    <w:rsid w:val="00981170"/>
    <w:rsid w:val="0099045D"/>
    <w:rsid w:val="00996223"/>
    <w:rsid w:val="009A551A"/>
    <w:rsid w:val="009B1A33"/>
    <w:rsid w:val="009B41E6"/>
    <w:rsid w:val="009E4B06"/>
    <w:rsid w:val="009E749A"/>
    <w:rsid w:val="009F5CB4"/>
    <w:rsid w:val="00A04A5D"/>
    <w:rsid w:val="00A16680"/>
    <w:rsid w:val="00A16F0E"/>
    <w:rsid w:val="00A17AA5"/>
    <w:rsid w:val="00A2422F"/>
    <w:rsid w:val="00A349BB"/>
    <w:rsid w:val="00A412C6"/>
    <w:rsid w:val="00A5149B"/>
    <w:rsid w:val="00A53C43"/>
    <w:rsid w:val="00A61D95"/>
    <w:rsid w:val="00A6387B"/>
    <w:rsid w:val="00A71745"/>
    <w:rsid w:val="00A96675"/>
    <w:rsid w:val="00AE7909"/>
    <w:rsid w:val="00B00C56"/>
    <w:rsid w:val="00B06A16"/>
    <w:rsid w:val="00B10E6D"/>
    <w:rsid w:val="00B13D10"/>
    <w:rsid w:val="00B26282"/>
    <w:rsid w:val="00B3097D"/>
    <w:rsid w:val="00B47E73"/>
    <w:rsid w:val="00B51A15"/>
    <w:rsid w:val="00B5751E"/>
    <w:rsid w:val="00B64839"/>
    <w:rsid w:val="00B81A70"/>
    <w:rsid w:val="00B9517A"/>
    <w:rsid w:val="00BB1F6C"/>
    <w:rsid w:val="00BB23FC"/>
    <w:rsid w:val="00BC6FF1"/>
    <w:rsid w:val="00BD695E"/>
    <w:rsid w:val="00BF5DD0"/>
    <w:rsid w:val="00BF783C"/>
    <w:rsid w:val="00C06D8D"/>
    <w:rsid w:val="00C07465"/>
    <w:rsid w:val="00C272BF"/>
    <w:rsid w:val="00C2752E"/>
    <w:rsid w:val="00C545AE"/>
    <w:rsid w:val="00C5710E"/>
    <w:rsid w:val="00C62E54"/>
    <w:rsid w:val="00C74C1A"/>
    <w:rsid w:val="00C7570E"/>
    <w:rsid w:val="00C75A9A"/>
    <w:rsid w:val="00CA76E7"/>
    <w:rsid w:val="00CC3924"/>
    <w:rsid w:val="00CD70CC"/>
    <w:rsid w:val="00D02057"/>
    <w:rsid w:val="00D21913"/>
    <w:rsid w:val="00D26648"/>
    <w:rsid w:val="00D27D03"/>
    <w:rsid w:val="00D40A24"/>
    <w:rsid w:val="00D53609"/>
    <w:rsid w:val="00D66AA6"/>
    <w:rsid w:val="00D67064"/>
    <w:rsid w:val="00D8245D"/>
    <w:rsid w:val="00DC4AB5"/>
    <w:rsid w:val="00DD2347"/>
    <w:rsid w:val="00DF254B"/>
    <w:rsid w:val="00E172C2"/>
    <w:rsid w:val="00E227D0"/>
    <w:rsid w:val="00E23A76"/>
    <w:rsid w:val="00E3371F"/>
    <w:rsid w:val="00E34426"/>
    <w:rsid w:val="00E81D6F"/>
    <w:rsid w:val="00EA49FC"/>
    <w:rsid w:val="00EA7603"/>
    <w:rsid w:val="00ED47A8"/>
    <w:rsid w:val="00EE1AFF"/>
    <w:rsid w:val="00EE35E3"/>
    <w:rsid w:val="00EE695A"/>
    <w:rsid w:val="00EF1C6F"/>
    <w:rsid w:val="00EF420C"/>
    <w:rsid w:val="00F05435"/>
    <w:rsid w:val="00F15EA7"/>
    <w:rsid w:val="00F31819"/>
    <w:rsid w:val="00F37CE7"/>
    <w:rsid w:val="00F4271C"/>
    <w:rsid w:val="00F92CD1"/>
    <w:rsid w:val="00F97FC2"/>
    <w:rsid w:val="00FA5D38"/>
    <w:rsid w:val="00FB4D02"/>
    <w:rsid w:val="00FC70C3"/>
    <w:rsid w:val="00FE231A"/>
    <w:rsid w:val="00FE4AA1"/>
    <w:rsid w:val="00FF1B97"/>
    <w:rsid w:val="00FF2596"/>
    <w:rsid w:val="00FF74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F1102-F12F-480A-9E45-B907880A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DA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8207A"/>
    <w:pPr>
      <w:ind w:left="720"/>
      <w:contextualSpacing/>
    </w:pPr>
  </w:style>
  <w:style w:type="character" w:styleId="Hiperligao">
    <w:name w:val="Hyperlink"/>
    <w:basedOn w:val="Tipodeletrapredefinidodopargrafo"/>
    <w:uiPriority w:val="99"/>
    <w:unhideWhenUsed/>
    <w:rsid w:val="00143AFB"/>
    <w:rPr>
      <w:color w:val="0000FF" w:themeColor="hyperlink"/>
      <w:u w:val="single"/>
    </w:rPr>
  </w:style>
  <w:style w:type="paragraph" w:customStyle="1" w:styleId="Ttulo1">
    <w:name w:val="Título1"/>
    <w:basedOn w:val="Normal"/>
    <w:next w:val="Corpodetexto"/>
    <w:rsid w:val="00440E07"/>
    <w:pPr>
      <w:keepNext/>
      <w:suppressAutoHyphens/>
      <w:spacing w:before="240" w:after="120" w:line="240" w:lineRule="auto"/>
    </w:pPr>
    <w:rPr>
      <w:rFonts w:ascii="Arial" w:eastAsia="DejaVu Sans" w:hAnsi="Arial" w:cs="DejaVu Sans"/>
      <w:sz w:val="28"/>
      <w:szCs w:val="28"/>
      <w:lang w:eastAsia="ar-SA"/>
    </w:rPr>
  </w:style>
  <w:style w:type="paragraph" w:styleId="Corpodetexto">
    <w:name w:val="Body Text"/>
    <w:basedOn w:val="Normal"/>
    <w:link w:val="CorpodetextoCarter"/>
    <w:rsid w:val="00440E07"/>
    <w:pPr>
      <w:suppressAutoHyphens/>
      <w:spacing w:after="0" w:line="240" w:lineRule="auto"/>
      <w:jc w:val="both"/>
    </w:pPr>
    <w:rPr>
      <w:rFonts w:ascii="Times New Roman" w:eastAsia="Times New Roman" w:hAnsi="Times New Roman" w:cs="Times New Roman"/>
      <w:szCs w:val="20"/>
      <w:lang w:eastAsia="ar-SA"/>
    </w:rPr>
  </w:style>
  <w:style w:type="character" w:customStyle="1" w:styleId="CorpodetextoCarter">
    <w:name w:val="Corpo de texto Caráter"/>
    <w:basedOn w:val="Tipodeletrapredefinidodopargrafo"/>
    <w:link w:val="Corpodetexto"/>
    <w:rsid w:val="00440E07"/>
    <w:rPr>
      <w:rFonts w:ascii="Times New Roman" w:eastAsia="Times New Roman" w:hAnsi="Times New Roman" w:cs="Times New Roman"/>
      <w:szCs w:val="20"/>
      <w:lang w:eastAsia="ar-SA"/>
    </w:rPr>
  </w:style>
  <w:style w:type="paragraph" w:customStyle="1" w:styleId="Corpodetexto21">
    <w:name w:val="Corpo de texto 21"/>
    <w:basedOn w:val="Normal"/>
    <w:rsid w:val="00DD2347"/>
    <w:pPr>
      <w:suppressAutoHyphens/>
      <w:autoSpaceDE w:val="0"/>
      <w:spacing w:before="120" w:after="0" w:line="240" w:lineRule="auto"/>
      <w:ind w:firstLine="709"/>
      <w:jc w:val="both"/>
    </w:pPr>
    <w:rPr>
      <w:rFonts w:ascii="Times New Roman" w:eastAsia="Times New Roman" w:hAnsi="Times New Roman" w:cs="Times New Roman"/>
      <w:color w:val="000000"/>
      <w:sz w:val="24"/>
      <w:szCs w:val="24"/>
      <w:lang w:eastAsia="ar-SA"/>
    </w:rPr>
  </w:style>
  <w:style w:type="paragraph" w:styleId="Textodebalo">
    <w:name w:val="Balloon Text"/>
    <w:basedOn w:val="Normal"/>
    <w:link w:val="TextodebaloCarter"/>
    <w:uiPriority w:val="99"/>
    <w:semiHidden/>
    <w:unhideWhenUsed/>
    <w:rsid w:val="00E81D6F"/>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81D6F"/>
    <w:rPr>
      <w:rFonts w:ascii="Tahoma" w:hAnsi="Tahoma" w:cs="Tahoma"/>
      <w:sz w:val="16"/>
      <w:szCs w:val="16"/>
    </w:rPr>
  </w:style>
  <w:style w:type="paragraph" w:styleId="Cabealho">
    <w:name w:val="header"/>
    <w:basedOn w:val="Normal"/>
    <w:link w:val="CabealhoCarter"/>
    <w:uiPriority w:val="99"/>
    <w:unhideWhenUsed/>
    <w:rsid w:val="00C272B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272BF"/>
  </w:style>
  <w:style w:type="paragraph" w:styleId="Rodap">
    <w:name w:val="footer"/>
    <w:basedOn w:val="Normal"/>
    <w:link w:val="RodapCarter"/>
    <w:uiPriority w:val="99"/>
    <w:unhideWhenUsed/>
    <w:rsid w:val="00C272B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27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iga.mg.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st.jus.br/certidao" TargetMode="External"/><Relationship Id="rId4" Type="http://schemas.openxmlformats.org/officeDocument/2006/relationships/webSettings" Target="webSettings.xml"/><Relationship Id="rId9" Type="http://schemas.openxmlformats.org/officeDocument/2006/relationships/hyperlink" Target="mailto:previfor@formiga.mg.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36</Pages>
  <Words>9580</Words>
  <Characters>51735</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previfor</dc:creator>
  <cp:lastModifiedBy>Previfor</cp:lastModifiedBy>
  <cp:revision>127</cp:revision>
  <cp:lastPrinted>2015-10-15T16:25:00Z</cp:lastPrinted>
  <dcterms:created xsi:type="dcterms:W3CDTF">2015-10-05T18:59:00Z</dcterms:created>
  <dcterms:modified xsi:type="dcterms:W3CDTF">2015-10-15T17:55:00Z</dcterms:modified>
</cp:coreProperties>
</file>