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40" w:lineRule="auto" w:before="74"/>
        <w:ind w:left="2244" w:right="0"/>
        <w:jc w:val="left"/>
        <w:rPr>
          <w:b w:val="0"/>
          <w:bCs w:val="0"/>
        </w:rPr>
      </w:pPr>
      <w:r>
        <w:rPr/>
        <w:t>HOMOLOGAÇÃO DE PROCESSO SELETIVO Nº</w:t>
      </w:r>
      <w:r>
        <w:rPr>
          <w:spacing w:val="-12"/>
        </w:rPr>
        <w:t> </w:t>
      </w:r>
      <w:r>
        <w:rPr/>
        <w:t>008/2015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3" w:firstLine="708"/>
        <w:jc w:val="both"/>
        <w:rPr>
          <w:b w:val="0"/>
          <w:bCs w:val="0"/>
        </w:rPr>
      </w:pPr>
      <w:r>
        <w:rPr/>
        <w:t>O Secretário Municipal de Saúde de Formiga, no uso de suas atribuições legais, em consonância com o artigo 72, I, da Lei Orgânica, torna pública a HOMOLOGAÇÃO DO PROCESSO SELETIVO Nº 008/2015, com Resultados Finais divulgados nos termos do</w:t>
      </w:r>
      <w:r>
        <w:rPr>
          <w:spacing w:val="-27"/>
        </w:rPr>
        <w:t> </w:t>
      </w:r>
      <w:r>
        <w:rPr/>
        <w:t>Edital.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  <w:t>.</w:t>
      </w:r>
      <w:r>
        <w:rPr>
          <w:b w:val="0"/>
        </w:rPr>
      </w:r>
    </w:p>
    <w:p>
      <w:pPr>
        <w:pStyle w:val="BodyText"/>
        <w:spacing w:line="240" w:lineRule="auto"/>
        <w:ind w:left="821" w:right="0"/>
        <w:jc w:val="left"/>
        <w:rPr>
          <w:b w:val="0"/>
          <w:bCs w:val="0"/>
        </w:rPr>
      </w:pPr>
      <w:r>
        <w:rPr/>
        <w:t>REGISTRE-SE. PUBLIQUE-SE E</w:t>
      </w:r>
      <w:r>
        <w:rPr>
          <w:spacing w:val="-14"/>
        </w:rPr>
        <w:t> </w:t>
      </w:r>
      <w:r>
        <w:rPr/>
        <w:t>CUMPRA-SE.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21" w:right="0"/>
        <w:jc w:val="left"/>
        <w:rPr>
          <w:b w:val="0"/>
          <w:bCs w:val="0"/>
        </w:rPr>
      </w:pPr>
      <w:r>
        <w:rPr/>
        <w:t>Formiga (MG), 15 de dezembro de</w:t>
      </w:r>
      <w:r>
        <w:rPr>
          <w:spacing w:val="-14"/>
        </w:rPr>
        <w:t> </w:t>
      </w:r>
      <w:r>
        <w:rPr/>
        <w:t>2015.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195" w:right="3194"/>
        <w:jc w:val="center"/>
        <w:rPr>
          <w:b w:val="0"/>
          <w:bCs w:val="0"/>
        </w:rPr>
      </w:pPr>
      <w:r>
        <w:rPr/>
        <w:t>Gonçalo José de Faria Secretário Municipal de</w:t>
      </w:r>
      <w:r>
        <w:rPr>
          <w:spacing w:val="-15"/>
        </w:rPr>
        <w:t> </w:t>
      </w:r>
      <w:r>
        <w:rPr/>
        <w:t>Saúde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7" w:right="2209"/>
        <w:jc w:val="center"/>
        <w:rPr>
          <w:b w:val="0"/>
          <w:bCs w:val="0"/>
        </w:rPr>
      </w:pPr>
      <w:r>
        <w:rPr/>
        <w:t>PROCESSO SELETIVO Nº</w:t>
      </w:r>
      <w:r>
        <w:rPr>
          <w:spacing w:val="-11"/>
        </w:rPr>
        <w:t> </w:t>
      </w:r>
      <w:r>
        <w:rPr/>
        <w:t>008/2015</w:t>
      </w:r>
      <w:r>
        <w:rPr>
          <w:b w:val="0"/>
        </w:rPr>
      </w:r>
    </w:p>
    <w:p>
      <w:pPr>
        <w:pStyle w:val="BodyText"/>
        <w:spacing w:line="240" w:lineRule="auto"/>
        <w:ind w:left="2210" w:right="2209"/>
        <w:jc w:val="center"/>
        <w:rPr>
          <w:b w:val="0"/>
          <w:bCs w:val="0"/>
        </w:rPr>
      </w:pPr>
      <w:r>
        <w:rPr/>
        <w:t>AGENTE COMUNITÁRIO DE SAÚDE - PSF DIEGO</w:t>
      </w:r>
      <w:r>
        <w:rPr>
          <w:spacing w:val="-13"/>
        </w:rPr>
        <w:t> </w:t>
      </w:r>
      <w:r>
        <w:rPr/>
        <w:t>SOUTO </w:t>
      </w:r>
      <w:r>
        <w:rPr/>
      </w:r>
      <w:r>
        <w:rPr>
          <w:spacing w:val="-4"/>
        </w:rPr>
        <w:t>RESULTADO </w:t>
      </w:r>
      <w:r>
        <w:rPr/>
        <w:t>FINAL ( </w:t>
      </w:r>
      <w:r>
        <w:rPr>
          <w:spacing w:val="-3"/>
        </w:rPr>
        <w:t>DESEMPATE </w:t>
      </w:r>
      <w:r>
        <w:rPr/>
        <w:t>- ITEM 7 DO</w:t>
      </w:r>
      <w:r>
        <w:rPr>
          <w:spacing w:val="4"/>
        </w:rPr>
        <w:t> </w:t>
      </w:r>
      <w:r>
        <w:rPr>
          <w:spacing w:val="-3"/>
        </w:rPr>
        <w:t>EDITAL)</w:t>
      </w:r>
      <w:r>
        <w:rPr>
          <w:b w:val="0"/>
          <w:spacing w:val="-3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4998"/>
        <w:gridCol w:w="2566"/>
      </w:tblGrid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CLASSIFICAÇÃO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1892" w:right="18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CANDIDATO</w:t>
            </w:r>
            <w:r>
              <w:rPr>
                <w:rFonts w:ascii="Arial"/>
                <w:spacing w:val="-3"/>
                <w:sz w:val="20"/>
              </w:rPr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6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Aparecida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Aparecida de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Almeida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Mauricéia da Glória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Simões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0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Rosimeria Maria da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Marlene Aparecida Simões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Welvania de Fátima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0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 Menezes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Marden Michel de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Freitas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Marcus Vinicius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Almeida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0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Silmara </w:t>
            </w:r>
            <w:r>
              <w:rPr>
                <w:rFonts w:ascii="Arial"/>
                <w:spacing w:val="-5"/>
                <w:sz w:val="20"/>
              </w:rPr>
              <w:t>Teles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Alves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5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Laís Nara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Santos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Wesley Arantes de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0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Dulcilene Martins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Teodoro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Alisson Ferreira 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Melo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>
        <w:trPr>
          <w:trHeight w:val="233" w:hRule="exac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Joice Mariana 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Meneses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pStyle w:val="BodyText"/>
        <w:spacing w:line="240" w:lineRule="auto" w:before="74"/>
        <w:ind w:left="2207" w:right="2209"/>
        <w:jc w:val="center"/>
        <w:rPr>
          <w:b w:val="0"/>
          <w:bCs w:val="0"/>
        </w:rPr>
      </w:pPr>
      <w:r>
        <w:rPr/>
        <w:t>PROCESSO SELETIVO Nº</w:t>
      </w:r>
      <w:r>
        <w:rPr>
          <w:spacing w:val="-11"/>
        </w:rPr>
        <w:t> </w:t>
      </w:r>
      <w:r>
        <w:rPr/>
        <w:t>008/2015</w:t>
      </w:r>
      <w:r>
        <w:rPr>
          <w:b w:val="0"/>
        </w:rPr>
      </w:r>
    </w:p>
    <w:p>
      <w:pPr>
        <w:pStyle w:val="BodyText"/>
        <w:spacing w:line="240" w:lineRule="auto"/>
        <w:ind w:left="1337" w:right="1339"/>
        <w:jc w:val="center"/>
        <w:rPr>
          <w:b w:val="0"/>
          <w:bCs w:val="0"/>
        </w:rPr>
      </w:pPr>
      <w:r>
        <w:rPr/>
        <w:t>AGENTE COMUNITÁRIO DE SAÚDE - PSF SAGRADO CORAÇÃO DE</w:t>
      </w:r>
      <w:r>
        <w:rPr>
          <w:spacing w:val="-21"/>
        </w:rPr>
        <w:t> </w:t>
      </w:r>
      <w:r>
        <w:rPr/>
        <w:t>JESUS </w:t>
      </w:r>
      <w:r>
        <w:rPr/>
      </w:r>
      <w:r>
        <w:rPr>
          <w:spacing w:val="-4"/>
        </w:rPr>
        <w:t>RESULTADO </w:t>
      </w:r>
      <w:r>
        <w:rPr/>
        <w:t>FINAL ( </w:t>
      </w:r>
      <w:r>
        <w:rPr>
          <w:spacing w:val="-3"/>
        </w:rPr>
        <w:t>DESEMPATE </w:t>
      </w:r>
      <w:r>
        <w:rPr/>
        <w:t>- ITEM 7 DO</w:t>
      </w:r>
      <w:r>
        <w:rPr>
          <w:spacing w:val="4"/>
        </w:rPr>
        <w:t> </w:t>
      </w:r>
      <w:r>
        <w:rPr>
          <w:spacing w:val="-3"/>
        </w:rPr>
        <w:t>EDITAL)</w:t>
      </w:r>
      <w:r>
        <w:rPr>
          <w:b w:val="0"/>
          <w:spacing w:val="-3"/>
        </w:rPr>
      </w: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4982"/>
        <w:gridCol w:w="2492"/>
      </w:tblGrid>
      <w:tr>
        <w:trPr>
          <w:trHeight w:val="230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CLASSIFICAÇÃO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1885" w:right="1883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CANDIDATO</w:t>
            </w:r>
            <w:r>
              <w:rPr>
                <w:rFonts w:ascii="Arial"/>
                <w:spacing w:val="-3"/>
                <w:sz w:val="20"/>
              </w:rPr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60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 </w:t>
            </w:r>
            <w:r>
              <w:rPr>
                <w:rFonts w:ascii="Arial"/>
                <w:spacing w:val="-3"/>
                <w:sz w:val="20"/>
              </w:rPr>
              <w:t>Teixeira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Cruz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Juliana Rodrigues 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Sirlene </w:t>
            </w:r>
            <w:r>
              <w:rPr>
                <w:rFonts w:ascii="Arial"/>
                <w:spacing w:val="-3"/>
                <w:sz w:val="20"/>
              </w:rPr>
              <w:t>Teresinha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Katia Aparecida</w:t>
            </w:r>
            <w:r>
              <w:rPr>
                <w:rFonts w:ascii="Arial" w:hAnsi="Arial"/>
                <w:spacing w:val="-3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Venâncio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Edmar Alves da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Michele Keiko Silva Sato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Leidiane Maria Rodrigues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Elaine Cristina da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Jenifer Silva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Gonçalves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Lorraine Cassielen de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Sousa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5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Aparecida do Carmo Leal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Pimenta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>
        <w:trPr>
          <w:trHeight w:val="233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Layne Lara Martins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Faria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Michele da Cunha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Pinto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</w:tbl>
    <w:p>
      <w:pPr>
        <w:spacing w:after="0" w:line="225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headerReference w:type="default" r:id="rId5"/>
          <w:type w:val="continuous"/>
          <w:pgSz w:w="11910" w:h="16840"/>
          <w:pgMar w:header="1052" w:top="2300" w:bottom="280" w:left="1020" w:right="1020"/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448" w:right="2446" w:firstLine="813"/>
        <w:jc w:val="left"/>
        <w:rPr>
          <w:b w:val="0"/>
          <w:bCs w:val="0"/>
        </w:rPr>
      </w:pPr>
      <w:r>
        <w:rPr/>
        <w:t>PROCESSO SELETIVO Nº 008/2015 AGENTE COMUNITÁRIO DE SAÚDE - PSF</w:t>
      </w:r>
      <w:r>
        <w:rPr>
          <w:spacing w:val="-11"/>
        </w:rPr>
        <w:t> </w:t>
      </w:r>
      <w:r>
        <w:rPr/>
        <w:t>ROSÁRIO</w:t>
      </w:r>
      <w:r>
        <w:rPr>
          <w:b w:val="0"/>
        </w:rPr>
      </w:r>
    </w:p>
    <w:p>
      <w:pPr>
        <w:pStyle w:val="BodyText"/>
        <w:spacing w:line="240" w:lineRule="auto"/>
        <w:ind w:left="2302" w:right="0"/>
        <w:jc w:val="left"/>
        <w:rPr>
          <w:b w:val="0"/>
          <w:bCs w:val="0"/>
        </w:rPr>
      </w:pPr>
      <w:r>
        <w:rPr>
          <w:spacing w:val="-4"/>
        </w:rPr>
        <w:t>RESULTADO </w:t>
      </w:r>
      <w:r>
        <w:rPr/>
        <w:t>FINAL ( </w:t>
      </w:r>
      <w:r>
        <w:rPr>
          <w:spacing w:val="-3"/>
        </w:rPr>
        <w:t>DESEMPATE </w:t>
      </w:r>
      <w:r>
        <w:rPr/>
        <w:t>- ITEM 7 DO</w:t>
      </w:r>
      <w:r>
        <w:rPr>
          <w:spacing w:val="4"/>
        </w:rPr>
        <w:t> </w:t>
      </w:r>
      <w:r>
        <w:rPr>
          <w:spacing w:val="-3"/>
        </w:rPr>
        <w:t>EDITAL)</w:t>
      </w:r>
      <w:r>
        <w:rPr>
          <w:b w:val="0"/>
          <w:spacing w:val="-3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4802"/>
        <w:gridCol w:w="2537"/>
      </w:tblGrid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CLASSIFICAÇÃO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1794" w:right="179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CANDIDATO</w:t>
            </w:r>
            <w:r>
              <w:rPr>
                <w:rFonts w:ascii="Arial"/>
                <w:spacing w:val="-3"/>
                <w:sz w:val="20"/>
              </w:rPr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6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Lilian Conceição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Nascimento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Samara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Bernardes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Fabiano Gonçalves da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Rocha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Graciane Araújo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Débora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Elias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Lorena Cíntia Reis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Luciene Felipe 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Alessandro Aparecido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Soares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Roseli Ferreira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Camila Maria Gonçalves de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Castro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5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Rosana Edilamar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Fernanda Aparecida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Ferreira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Livia Brás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Paiva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Cássia Regina Gonçalves de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Castro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Larissa Santos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Assis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Juliana das Dores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Tatiane </w:t>
            </w:r>
            <w:r>
              <w:rPr>
                <w:rFonts w:ascii="Arial"/>
                <w:sz w:val="20"/>
              </w:rPr>
              <w:t>Cristina de Carvalho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Espindola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Josiane de Oliveira 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Priscila Monteiro Faria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Silveira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Luana Rita da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8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Ludmila Cássia 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Joelma Paula Pereira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>
        <w:trPr>
          <w:trHeight w:val="233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Samuel Langsdorff da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>
        <w:trPr>
          <w:trHeight w:val="230" w:hRule="exact"/>
        </w:trPr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Camila de Paula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</w:tbl>
    <w:sectPr>
      <w:pgSz w:w="11910" w:h="16840"/>
      <w:pgMar w:header="1052" w:footer="0" w:top="23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5pt;margin-top:53.099983pt;width:475.25pt;height:62pt;mso-position-horizontal-relative:page;mso-position-vertical-relative:page;z-index:-14608" coordorigin="1230,1062" coordsize="9505,1240">
          <v:shape style="position:absolute;left:1230;top:1062;width:9505;height:1240" coordorigin="1230,1062" coordsize="9505,1240" path="m1230,2302l10735,2302,10735,1062,1230,1062,1230,2302xe" filled="false" stroked="true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783997pt;margin-top:58.06736pt;width:438.85pt;height:48.35pt;mso-position-horizontal-relative:page;mso-position-vertical-relative:page;z-index:-14584" type="#_x0000_t202" filled="false" stroked="false">
          <v:textbox inset="0,0,0,0">
            <w:txbxContent>
              <w:p>
                <w:pPr>
                  <w:spacing w:line="346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PREFEITURA 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>MUNICIPAL </w:t>
                </w:r>
                <w:r>
                  <w:rPr>
                    <w:rFonts w:ascii="Arial"/>
                    <w:b/>
                    <w:sz w:val="32"/>
                  </w:rPr>
                  <w:t>DE</w:t>
                </w:r>
                <w:r>
                  <w:rPr>
                    <w:rFonts w:ascii="Arial"/>
                    <w:b/>
                    <w:spacing w:val="-20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FORMIGA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tabs>
                    <w:tab w:pos="2020" w:val="left" w:leader="none"/>
                    <w:tab w:pos="3785" w:val="left" w:leader="none"/>
                    <w:tab w:pos="4408" w:val="left" w:leader="none"/>
                  </w:tabs>
                  <w:spacing w:before="1"/>
                  <w:ind w:left="0" w:right="4" w:firstLine="0"/>
                  <w:jc w:val="center"/>
                  <w:rPr>
                    <w:rFonts w:ascii="Arial" w:hAnsi="Arial" w:cs="Arial" w:eastAsia="Arial" w:hint="default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pacing w:val="-3"/>
                    <w:sz w:val="28"/>
                  </w:rPr>
                  <w:t>SECRETARIA</w:t>
                  <w:tab/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MUNICIPAL</w:t>
                  <w:tab/>
                </w:r>
                <w:r>
                  <w:rPr>
                    <w:rFonts w:ascii="Arial" w:hAnsi="Arial"/>
                    <w:b/>
                    <w:sz w:val="28"/>
                  </w:rPr>
                  <w:t>DE</w:t>
                  <w:tab/>
                  <w:t>SAÚDE</w:t>
                </w:r>
                <w:r>
                  <w:rPr>
                    <w:rFonts w:ascii="Arial" w:hAnsi="Arial"/>
                    <w:sz w:val="28"/>
                  </w:rPr>
                </w:r>
              </w:p>
              <w:p>
                <w:pPr>
                  <w:spacing w:before="6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24"/>
                    <w:szCs w:val="24"/>
                  </w:rPr>
                </w:pPr>
                <w:r>
                  <w:rPr>
                    <w:rFonts w:ascii="Arial" w:hAnsi="Arial" w:cs="Arial" w:eastAsia="Arial" w:hint="default"/>
                    <w:b/>
                    <w:bCs/>
                    <w:sz w:val="24"/>
                    <w:szCs w:val="24"/>
                  </w:rPr>
                  <w:t>RUA DR. TEIXEIRA SOARES , 264, CENTRO  FORMIGA </w:t>
                </w:r>
                <w:r>
                  <w:rPr>
                    <w:rFonts w:ascii="Arial" w:hAnsi="Arial" w:cs="Arial" w:eastAsia="Arial" w:hint="default"/>
                    <w:b/>
                    <w:bCs/>
                    <w:sz w:val="24"/>
                    <w:szCs w:val="24"/>
                  </w:rPr>
                  <w:t>– </w:t>
                </w:r>
                <w:r>
                  <w:rPr>
                    <w:rFonts w:ascii="Arial" w:hAnsi="Arial" w:cs="Arial" w:eastAsia="Arial" w:hint="default"/>
                    <w:b/>
                    <w:bCs/>
                    <w:sz w:val="24"/>
                    <w:szCs w:val="24"/>
                  </w:rPr>
                  <w:t>MG  CEP</w:t>
                </w:r>
                <w:r>
                  <w:rPr>
                    <w:rFonts w:ascii="Arial" w:hAnsi="Arial" w:cs="Arial" w:eastAsia="Arial" w:hint="default"/>
                    <w:b/>
                    <w:bCs/>
                    <w:spacing w:val="-4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b/>
                    <w:bCs/>
                    <w:sz w:val="24"/>
                    <w:szCs w:val="24"/>
                  </w:rPr>
                  <w:t>35570-000</w:t>
                </w:r>
                <w:r>
                  <w:rPr>
                    <w:rFonts w:ascii="Arial" w:hAnsi="Arial" w:cs="Arial" w:eastAsia="Arial" w:hint="default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hanging="3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dcterms:created xsi:type="dcterms:W3CDTF">2015-12-18T18:08:31Z</dcterms:created>
  <dcterms:modified xsi:type="dcterms:W3CDTF">2015-12-18T18:08:31Z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Soda PDF Server</vt:lpwstr>
  </property>
  <property fmtid="{D5CDD505-2E9C-101B-9397-08002B2CF9AE}" pid="4" name="LastSaved">
    <vt:filetime>2015-12-18T00:00:00Z</vt:filetime>
  </property>
</Properties>
</file>